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EF3E5" w14:textId="70175B6C" w:rsidR="00212502" w:rsidRDefault="00212502" w:rsidP="00212502">
      <w:pPr>
        <w:tabs>
          <w:tab w:val="left" w:pos="-74"/>
          <w:tab w:val="left" w:pos="68"/>
        </w:tabs>
        <w:autoSpaceDE w:val="0"/>
        <w:autoSpaceDN w:val="0"/>
        <w:adjustRightInd w:val="0"/>
        <w:spacing w:after="0"/>
        <w:ind w:left="-74"/>
        <w:jc w:val="right"/>
        <w:rPr>
          <w:rFonts w:ascii="Arial" w:hAnsi="Arial" w:cs="Arial"/>
          <w:bCs/>
        </w:rPr>
      </w:pPr>
      <w:r w:rsidRPr="00D33EDB">
        <w:rPr>
          <w:rFonts w:ascii="Arial" w:hAnsi="Arial" w:cs="Arial"/>
          <w:bCs/>
        </w:rPr>
        <w:t xml:space="preserve">Techninės specifikacijos </w:t>
      </w:r>
      <w:r>
        <w:rPr>
          <w:rFonts w:ascii="Arial" w:hAnsi="Arial" w:cs="Arial"/>
          <w:bCs/>
        </w:rPr>
        <w:t>1</w:t>
      </w:r>
      <w:r w:rsidRPr="00D33EDB">
        <w:rPr>
          <w:rFonts w:ascii="Arial" w:hAnsi="Arial" w:cs="Arial"/>
          <w:bCs/>
        </w:rPr>
        <w:t xml:space="preserve"> priedas</w:t>
      </w:r>
    </w:p>
    <w:p w14:paraId="453F691D" w14:textId="77777777" w:rsidR="00212502" w:rsidRDefault="00212502" w:rsidP="00212502">
      <w:pPr>
        <w:tabs>
          <w:tab w:val="left" w:pos="-74"/>
          <w:tab w:val="left" w:pos="68"/>
        </w:tabs>
        <w:autoSpaceDE w:val="0"/>
        <w:autoSpaceDN w:val="0"/>
        <w:adjustRightInd w:val="0"/>
        <w:spacing w:after="0"/>
        <w:ind w:left="-74"/>
        <w:jc w:val="right"/>
        <w:rPr>
          <w:rFonts w:ascii="Arial" w:hAnsi="Arial" w:cs="Arial"/>
          <w:bCs/>
        </w:rPr>
      </w:pPr>
    </w:p>
    <w:p w14:paraId="2CB05DF8" w14:textId="77777777" w:rsidR="00212502" w:rsidRDefault="00212502" w:rsidP="00212502">
      <w:pPr>
        <w:tabs>
          <w:tab w:val="left" w:pos="-74"/>
          <w:tab w:val="left" w:pos="68"/>
        </w:tabs>
        <w:autoSpaceDE w:val="0"/>
        <w:autoSpaceDN w:val="0"/>
        <w:adjustRightInd w:val="0"/>
        <w:spacing w:after="0"/>
        <w:ind w:left="-74"/>
        <w:jc w:val="right"/>
        <w:rPr>
          <w:rFonts w:ascii="Arial" w:hAnsi="Arial" w:cs="Arial"/>
          <w:bCs/>
        </w:rPr>
      </w:pPr>
    </w:p>
    <w:p w14:paraId="4FE01798" w14:textId="0511C42C" w:rsidR="00246F4C" w:rsidRPr="00F86AAA" w:rsidRDefault="00212502" w:rsidP="00212502">
      <w:pPr>
        <w:rPr>
          <w:rFonts w:ascii="Arial" w:hAnsi="Arial" w:cs="Arial"/>
          <w:sz w:val="22"/>
          <w:szCs w:val="22"/>
        </w:rPr>
      </w:pPr>
      <w:r w:rsidRPr="00D33EDB">
        <w:rPr>
          <w:rFonts w:ascii="Arial" w:eastAsia="Calibri" w:hAnsi="Arial" w:cs="Arial"/>
          <w:b/>
          <w:bCs/>
        </w:rPr>
        <w:t>Prekių atitikties techninės specifikacijos reikalavimams palyginamoji lentelė</w:t>
      </w:r>
    </w:p>
    <w:p w14:paraId="3E0D6400" w14:textId="77777777" w:rsidR="00127049" w:rsidRPr="00F86AAA" w:rsidRDefault="00127049" w:rsidP="00127049">
      <w:pPr>
        <w:spacing w:after="0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4395"/>
        <w:gridCol w:w="3260"/>
      </w:tblGrid>
      <w:tr w:rsidR="00E643A3" w:rsidRPr="00F86AAA" w14:paraId="58B6CF89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E25C0" w14:textId="77777777" w:rsidR="00E643A3" w:rsidRPr="00F86AAA" w:rsidRDefault="00E643A3" w:rsidP="00E643A3">
            <w:pPr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B2306" w14:textId="576CCE8F" w:rsidR="00E643A3" w:rsidRPr="00C02C3A" w:rsidRDefault="00E643A3" w:rsidP="007E47D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2C3A">
              <w:rPr>
                <w:rFonts w:ascii="Arial" w:hAnsi="Arial" w:cs="Arial"/>
                <w:b/>
                <w:bCs/>
                <w:sz w:val="22"/>
                <w:szCs w:val="22"/>
              </w:rPr>
              <w:t>Reikalavimų aprašymas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81C20" w14:textId="77777777" w:rsidR="00D8158B" w:rsidRDefault="007E47DC" w:rsidP="00BF6FB8">
            <w:pPr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2C3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Atitikimas reikalavimams </w:t>
            </w:r>
          </w:p>
          <w:p w14:paraId="5E6B62B6" w14:textId="3B185741" w:rsidR="00E643A3" w:rsidRPr="00C02C3A" w:rsidRDefault="007E47DC" w:rsidP="00BF6FB8">
            <w:pPr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2C3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Tiekėjas turi įrašyti kur reikia konkrečią reikšmę arba trumpą aprašymą, patvirtinantį atitikimą techniniam reikalavimui </w:t>
            </w:r>
            <w:r w:rsidRPr="00E6709E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(įrašai „Taip“, „</w:t>
            </w:r>
            <w:proofErr w:type="spellStart"/>
            <w:r w:rsidRPr="00E6709E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Atitinka“,„Tenkina</w:t>
            </w:r>
            <w:proofErr w:type="spellEnd"/>
            <w:r w:rsidRPr="00E6709E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“, „+“ ar pan., negalimi)"</w:t>
            </w:r>
          </w:p>
        </w:tc>
      </w:tr>
      <w:tr w:rsidR="00C729B8" w:rsidRPr="00F86AAA" w14:paraId="7565CAC1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3578" w14:textId="77777777" w:rsidR="00C729B8" w:rsidRPr="00F86AAA" w:rsidRDefault="00C729B8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D8031" w14:textId="77777777" w:rsidR="00C729B8" w:rsidRPr="00F86AAA" w:rsidRDefault="00C729B8" w:rsidP="00C729B8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EFC9A85" w14:textId="1F8A5F0F" w:rsidR="00C729B8" w:rsidRPr="006358D5" w:rsidRDefault="00C729B8" w:rsidP="00C729B8">
            <w:pPr>
              <w:ind w:left="144" w:right="283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E6709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Nurodykite Privilegijuotų prieigų valdymo sistemos pavadinimą/gamintoją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ADAB" w14:textId="77777777" w:rsidR="00F078FE" w:rsidRDefault="00F078FE" w:rsidP="006F2974">
            <w:pPr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</w:pPr>
          </w:p>
          <w:p w14:paraId="0BC09020" w14:textId="1FDEAD86" w:rsidR="00C729B8" w:rsidRPr="00C02C3A" w:rsidRDefault="00C729B8" w:rsidP="006F2974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02C3A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E643A3" w:rsidRPr="00F86AAA" w14:paraId="375FBAEE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4986D" w14:textId="77777777" w:rsidR="00E643A3" w:rsidRPr="00F86AAA" w:rsidRDefault="00E643A3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8FBF" w14:textId="566C1F5D" w:rsidR="00E643A3" w:rsidRPr="00F86AAA" w:rsidRDefault="00E643A3" w:rsidP="00BD1EAE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Bendri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F7FDB" w14:textId="52690642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1.1.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Turi būti pateikta Privilegijuotų prieig</w:t>
            </w:r>
            <w:r w:rsidR="00783BB5" w:rsidRPr="00F86AAA">
              <w:rPr>
                <w:rFonts w:ascii="Arial" w:hAnsi="Arial" w:cs="Arial"/>
                <w:bCs/>
                <w:sz w:val="22"/>
                <w:szCs w:val="22"/>
              </w:rPr>
              <w:t>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valdymo sistema (toliau </w:t>
            </w:r>
            <w:r w:rsidR="00096D24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PPVS).</w:t>
            </w:r>
          </w:p>
          <w:p w14:paraId="3868DCEF" w14:textId="6CB191BD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1.2.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PPVS turi leisti per PPVS prisijungti prie ne mažiau kaip 100 kontroliuojamų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neribotam privilegijuotų naudotojų skaičiui.</w:t>
            </w:r>
          </w:p>
          <w:p w14:paraId="29F097A4" w14:textId="66CB907C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1.3.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PPVS turi būti lengvai plečiama, leidžianti padidinti (pvz.</w:t>
            </w:r>
            <w:r w:rsidR="00B127A7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įsigyjant papildomas licencijas) privilegijuotų naudotojų, kurių veiksmai būtų kontroliuojami su PPVS, kiekį ir/arba kontroliuojamų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, prie kurių jungiamasi per PPVS, kiekį.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627C0" w14:textId="37B2517A" w:rsidR="00E643A3" w:rsidRPr="00F86AAA" w:rsidRDefault="00C17B65" w:rsidP="006F297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E643A3" w:rsidRPr="00F86AAA" w14:paraId="2F0A28FF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30F8E" w14:textId="77777777" w:rsidR="00E643A3" w:rsidRPr="00F86AAA" w:rsidRDefault="00E643A3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8A549" w14:textId="77777777" w:rsidR="00E643A3" w:rsidRPr="00F86AAA" w:rsidRDefault="00E643A3" w:rsidP="00BD1EAE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Architektūriniai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9AE2C" w14:textId="18687DC1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2.1. </w:t>
            </w:r>
            <w:r w:rsidR="001D6A91" w:rsidRPr="00F86AAA">
              <w:rPr>
                <w:rFonts w:ascii="Arial" w:hAnsi="Arial" w:cs="Arial"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 turi veikti kompiuterių tinklo šliuzo (angl. </w:t>
            </w:r>
            <w:proofErr w:type="spellStart"/>
            <w:r w:rsidR="00E643A3" w:rsidRPr="00FF11FA">
              <w:rPr>
                <w:rFonts w:ascii="Arial" w:hAnsi="Arial" w:cs="Arial"/>
                <w:i/>
                <w:iCs/>
                <w:sz w:val="22"/>
                <w:szCs w:val="22"/>
              </w:rPr>
              <w:t>gateway</w:t>
            </w:r>
            <w:proofErr w:type="spellEnd"/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) tarp privilegijuotų naudotojų ir kontroliuojamų IT </w:t>
            </w:r>
            <w:r w:rsidR="00FF11FA">
              <w:rPr>
                <w:rFonts w:ascii="Arial" w:hAnsi="Arial" w:cs="Arial"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, prie kurių jie jungiasi, principu. </w:t>
            </w:r>
            <w:r w:rsidR="001D6A91" w:rsidRPr="00F86AAA">
              <w:rPr>
                <w:rFonts w:ascii="Arial" w:hAnsi="Arial" w:cs="Arial"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 veikimui turi nereikėti diegti programinės įrangos į IT </w:t>
            </w:r>
            <w:r w:rsidR="00FF11FA">
              <w:rPr>
                <w:rFonts w:ascii="Arial" w:hAnsi="Arial" w:cs="Arial"/>
                <w:sz w:val="22"/>
                <w:szCs w:val="22"/>
              </w:rPr>
              <w:t>resursus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>, jungimasis prie kurių yra kontroliuojamas.</w:t>
            </w:r>
          </w:p>
          <w:p w14:paraId="3D1BA0DB" w14:textId="1A195243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2.2. </w:t>
            </w:r>
            <w:r w:rsidR="001D6A91" w:rsidRPr="00F86AAA">
              <w:rPr>
                <w:rFonts w:ascii="Arial" w:hAnsi="Arial" w:cs="Arial"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 architektūra turi leisti vykdyti prieigos kontrolę prie kontroliuojamų IT </w:t>
            </w:r>
            <w:r w:rsidR="00FF11FA">
              <w:rPr>
                <w:rFonts w:ascii="Arial" w:hAnsi="Arial" w:cs="Arial"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 (t.</w:t>
            </w:r>
            <w:r w:rsidR="008A7E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y. jungimasis prie šių IT </w:t>
            </w:r>
            <w:r w:rsidR="00FF11FA">
              <w:rPr>
                <w:rFonts w:ascii="Arial" w:hAnsi="Arial" w:cs="Arial"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 turi vykti tik per </w:t>
            </w:r>
            <w:r w:rsidR="001D6A91" w:rsidRPr="00F86AAA">
              <w:rPr>
                <w:rFonts w:ascii="Arial" w:hAnsi="Arial" w:cs="Arial"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67F6C759" w14:textId="08EFD923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2.3. </w:t>
            </w:r>
            <w:r w:rsidR="001D6A91" w:rsidRPr="00F86AAA">
              <w:rPr>
                <w:rFonts w:ascii="Arial" w:hAnsi="Arial" w:cs="Arial"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sz w:val="22"/>
                <w:szCs w:val="22"/>
              </w:rPr>
              <w:t xml:space="preserve"> diegimas turi būti galimas į:</w:t>
            </w:r>
          </w:p>
          <w:p w14:paraId="014AA0B7" w14:textId="7688498B" w:rsidR="00E643A3" w:rsidRPr="00F86AAA" w:rsidRDefault="00E643A3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</w:t>
            </w:r>
            <w:r w:rsidR="002734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Kernel-based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Virtual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Machine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(KVM)</w:t>
            </w:r>
          </w:p>
          <w:p w14:paraId="270437DE" w14:textId="313899FC" w:rsidR="00E643A3" w:rsidRPr="00F86AAA" w:rsidRDefault="00E643A3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</w:t>
            </w:r>
            <w:r w:rsidR="00273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Microsoft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Hyper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>-V</w:t>
            </w:r>
          </w:p>
          <w:p w14:paraId="67DFF9A4" w14:textId="37A6336F" w:rsidR="00E643A3" w:rsidRPr="00F86AAA" w:rsidRDefault="00E643A3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</w:t>
            </w:r>
            <w:r w:rsidR="002734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vSphere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VMware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ESX)</w:t>
            </w:r>
          </w:p>
          <w:p w14:paraId="1679048D" w14:textId="3647DAD5" w:rsidR="00E643A3" w:rsidRPr="00F86AAA" w:rsidRDefault="00E643A3" w:rsidP="00F65F2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</w:t>
            </w:r>
            <w:r w:rsidR="002734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Azure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Marketplace</w:t>
            </w:r>
          </w:p>
          <w:p w14:paraId="3BB049AC" w14:textId="2D541AE6" w:rsidR="00E643A3" w:rsidRPr="00F86AAA" w:rsidRDefault="00E643A3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</w:t>
            </w:r>
            <w:r w:rsidR="002734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Amazon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Web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(AWS)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72B04" w14:textId="4EEC80FF" w:rsidR="00E643A3" w:rsidRPr="00F86AAA" w:rsidRDefault="00C17B65" w:rsidP="006F297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E643A3" w:rsidRPr="00F86AAA" w14:paraId="7C5C94EF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391E2" w14:textId="77777777" w:rsidR="00E643A3" w:rsidRPr="00F86AAA" w:rsidRDefault="00E643A3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05D5F" w14:textId="77777777" w:rsidR="00E643A3" w:rsidRPr="00F86AAA" w:rsidRDefault="00E643A3" w:rsidP="00BD1EAE">
            <w:pPr>
              <w:ind w:left="140" w:righ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Prieigos valdymo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lastRenderedPageBreak/>
              <w:t>reikalavimai 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AF048" w14:textId="3D6E81B6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3.1.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turi:</w:t>
            </w:r>
          </w:p>
          <w:p w14:paraId="6AC0F423" w14:textId="558BB389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3.1.1.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audituoti prieigą prie kontroliuojamų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762D7D5" w14:textId="7B12C748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3.1.2.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leisti naudoti prieigos prašymų patvirtinimo mechanizmą suteikiant privilegijuotiems naudotojams prieigas prie kontroliuojamų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tik gavus patvirtinimą iš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VMU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atsakingo asmens, t.</w:t>
            </w:r>
            <w:r w:rsidR="0037343E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y. privilegijuotas naudotojas, norėdamas gauti prieigą prie kontroliuojamo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resurso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, turi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užregistruoti prašymą dėl prieigos prie kontroliuojamo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resurso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suteikimo ir šį jo prašymą turi patvirtinti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VMU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atsakingas asmuo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75FEB62E" w14:textId="513A2F13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3.1.3.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leisti naudoti automatinį prieigos prašymų patvirtinimo mechanizmą suteikiant privilegijuotiems naudotojams prieigas prie kontroliuojamų IT </w:t>
            </w:r>
            <w:r w:rsidR="00FF11FA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per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be papildomo patvirtinimo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479FFE91" w14:textId="327BCFAF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3.1.4.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leisti privilegijuotus naudotojus, kurie yra prisijungę prie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, prijungti prie kontroliuojamų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automatiškai, neatskleidžiant jiems prisijungimo duomenų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5FF5E441" w14:textId="5E6948D8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3.1.5.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užtikrinti, kad privilegijuotiems naudotojams prieiga prie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būtų suteikiama naudojant kompiuterių tinklu siunčiamus duomenis šifruojantį protokolą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56B047A8" w14:textId="77777777" w:rsidR="00755D02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3.1.6.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leisti privilegijuotiems naudotojams jungtis prie kontroliuojamų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naudojant SSH, RDP (jungiantis RDP protokolu leisti perduoti garsą), HTTPS ir kitus protokolus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4C6E584D" w14:textId="55AFDCA3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3.1.7.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tarpininkauti privilegijuotų naudotojų prisijungimams prie Windows, Linux operacinių sistemų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3D9F2FBD" w14:textId="0D0454BA" w:rsidR="001541A5" w:rsidRDefault="001541A5" w:rsidP="00FE70DA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3.1.8.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leisti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naudotojams keistis bylomis (kompiuteri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tinklu) tarp savo kompiuterių ir kontroliuojamų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778A795" w14:textId="2A36FC3E" w:rsidR="001C2A54" w:rsidRDefault="00730045" w:rsidP="00754EC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3.2 </w:t>
            </w:r>
            <w:r w:rsidR="00754ECC">
              <w:rPr>
                <w:rFonts w:ascii="Arial" w:hAnsi="Arial" w:cs="Arial"/>
                <w:sz w:val="22"/>
                <w:szCs w:val="22"/>
              </w:rPr>
              <w:t>turėti galimyb</w:t>
            </w:r>
            <w:r w:rsidR="001C2A54">
              <w:rPr>
                <w:rFonts w:ascii="Arial" w:hAnsi="Arial" w:cs="Arial"/>
                <w:sz w:val="22"/>
                <w:szCs w:val="22"/>
              </w:rPr>
              <w:t>ę naudoti ši</w:t>
            </w:r>
            <w:r w:rsidR="00FE70DA">
              <w:rPr>
                <w:rFonts w:ascii="Arial" w:hAnsi="Arial" w:cs="Arial"/>
                <w:sz w:val="22"/>
                <w:szCs w:val="22"/>
              </w:rPr>
              <w:t>u</w:t>
            </w:r>
            <w:r w:rsidR="001C2A54">
              <w:rPr>
                <w:rFonts w:ascii="Arial" w:hAnsi="Arial" w:cs="Arial"/>
                <w:sz w:val="22"/>
                <w:szCs w:val="22"/>
              </w:rPr>
              <w:t>os šifravimo metodus ir algoritmus</w:t>
            </w:r>
            <w:r w:rsidR="003377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0CA4">
              <w:rPr>
                <w:rFonts w:ascii="Arial" w:hAnsi="Arial" w:cs="Arial"/>
                <w:sz w:val="22"/>
                <w:szCs w:val="22"/>
              </w:rPr>
              <w:t>su nurodytu arba aukštesniu bitų skaičiumi</w:t>
            </w:r>
            <w:r w:rsidR="001C2A5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8763DE" w14:textId="67A9CC71" w:rsidR="00F71187" w:rsidRDefault="00FE70DA" w:rsidP="00754EC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7177F6">
              <w:rPr>
                <w:rFonts w:ascii="Arial" w:hAnsi="Arial" w:cs="Arial"/>
                <w:sz w:val="22"/>
                <w:szCs w:val="22"/>
              </w:rPr>
              <w:t>šifravimui naudoti</w:t>
            </w:r>
            <w:r w:rsidR="006312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50BC" w:rsidRPr="002550BC">
              <w:rPr>
                <w:rFonts w:ascii="Arial" w:hAnsi="Arial" w:cs="Arial"/>
                <w:sz w:val="22"/>
                <w:szCs w:val="22"/>
              </w:rPr>
              <w:t>AES256-CTR</w:t>
            </w:r>
            <w:r w:rsidR="003B285B">
              <w:rPr>
                <w:rFonts w:ascii="Arial" w:hAnsi="Arial" w:cs="Arial"/>
                <w:sz w:val="22"/>
                <w:szCs w:val="22"/>
              </w:rPr>
              <w:t xml:space="preserve"> šifravimo algoritmą</w:t>
            </w:r>
            <w:r w:rsidR="00F71187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299E3E8" w14:textId="0247C3E7" w:rsidR="00730045" w:rsidRDefault="00FE70DA" w:rsidP="00754EC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F0478">
              <w:rPr>
                <w:rFonts w:ascii="Arial" w:hAnsi="Arial" w:cs="Arial"/>
                <w:sz w:val="22"/>
                <w:szCs w:val="22"/>
              </w:rPr>
              <w:t>šifravimo rakt</w:t>
            </w:r>
            <w:r w:rsidR="001C2A54">
              <w:rPr>
                <w:rFonts w:ascii="Arial" w:hAnsi="Arial" w:cs="Arial"/>
                <w:sz w:val="22"/>
                <w:szCs w:val="22"/>
              </w:rPr>
              <w:t>o</w:t>
            </w:r>
            <w:r w:rsidR="004F0478">
              <w:rPr>
                <w:rFonts w:ascii="Arial" w:hAnsi="Arial" w:cs="Arial"/>
                <w:sz w:val="22"/>
                <w:szCs w:val="22"/>
              </w:rPr>
              <w:t xml:space="preserve"> apsikeitimui</w:t>
            </w:r>
            <w:r w:rsidR="00B506F0" w:rsidRPr="00B506F0">
              <w:rPr>
                <w:rFonts w:ascii="Arial" w:hAnsi="Arial" w:cs="Arial"/>
                <w:sz w:val="22"/>
                <w:szCs w:val="22"/>
              </w:rPr>
              <w:t xml:space="preserve"> (KEX)</w:t>
            </w:r>
            <w:r w:rsidR="00E119F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D1E13" w:rsidRPr="006D1E13">
              <w:rPr>
                <w:rFonts w:ascii="Arial" w:hAnsi="Arial" w:cs="Arial"/>
                <w:sz w:val="22"/>
                <w:szCs w:val="22"/>
              </w:rPr>
              <w:t>ecdh-sha2-nistp256</w:t>
            </w:r>
            <w:r w:rsidR="00FA145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26575" w:rsidRPr="00C26575">
              <w:rPr>
                <w:rFonts w:ascii="Arial" w:hAnsi="Arial" w:cs="Arial"/>
                <w:sz w:val="22"/>
                <w:szCs w:val="22"/>
              </w:rPr>
              <w:t>diffie-hellman-group14-sha256</w:t>
            </w:r>
            <w:r w:rsidR="00C2657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26575" w:rsidRPr="00C26575">
              <w:rPr>
                <w:rFonts w:ascii="Arial" w:hAnsi="Arial" w:cs="Arial"/>
                <w:sz w:val="22"/>
                <w:szCs w:val="22"/>
              </w:rPr>
              <w:t>diffie-hellman-group16-sha512</w:t>
            </w:r>
            <w:r w:rsidR="00C26575">
              <w:rPr>
                <w:rFonts w:ascii="Arial" w:hAnsi="Arial" w:cs="Arial"/>
                <w:sz w:val="22"/>
                <w:szCs w:val="22"/>
              </w:rPr>
              <w:t>,</w:t>
            </w:r>
            <w:r w:rsidR="00931B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1B9E" w:rsidRPr="00931B9E">
              <w:rPr>
                <w:rFonts w:ascii="Arial" w:hAnsi="Arial" w:cs="Arial"/>
                <w:sz w:val="22"/>
                <w:szCs w:val="22"/>
              </w:rPr>
              <w:t>diffie-hellman-group18-sha512</w:t>
            </w:r>
            <w:r w:rsidR="00931B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C69D2" w:rsidRPr="00BC69D2">
              <w:rPr>
                <w:rFonts w:ascii="Arial" w:hAnsi="Arial" w:cs="Arial"/>
                <w:sz w:val="22"/>
                <w:szCs w:val="22"/>
              </w:rPr>
              <w:t>diffie-hellman-group-exchange-sha256</w:t>
            </w:r>
            <w:r w:rsidR="00DE3A92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D317B00" w14:textId="1C1F9F54" w:rsidR="00DE3A92" w:rsidRDefault="00FE70DA" w:rsidP="001541A5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20B9E">
              <w:rPr>
                <w:rFonts w:ascii="Arial" w:hAnsi="Arial" w:cs="Arial"/>
                <w:sz w:val="22"/>
                <w:szCs w:val="22"/>
              </w:rPr>
              <w:t xml:space="preserve">žinutės </w:t>
            </w:r>
            <w:r w:rsidR="00B417A0">
              <w:rPr>
                <w:rFonts w:ascii="Arial" w:hAnsi="Arial" w:cs="Arial"/>
                <w:sz w:val="22"/>
                <w:szCs w:val="22"/>
              </w:rPr>
              <w:t>autenti</w:t>
            </w:r>
            <w:r w:rsidR="00FC26C4">
              <w:rPr>
                <w:rFonts w:ascii="Arial" w:hAnsi="Arial" w:cs="Arial"/>
                <w:sz w:val="22"/>
                <w:szCs w:val="22"/>
              </w:rPr>
              <w:t>fi</w:t>
            </w:r>
            <w:r w:rsidR="00B417A0">
              <w:rPr>
                <w:rFonts w:ascii="Arial" w:hAnsi="Arial" w:cs="Arial"/>
                <w:sz w:val="22"/>
                <w:szCs w:val="22"/>
              </w:rPr>
              <w:t>kacijos kodui (MAC)</w:t>
            </w:r>
            <w:r w:rsidR="00DE3A92">
              <w:rPr>
                <w:rFonts w:ascii="Arial" w:hAnsi="Arial" w:cs="Arial"/>
                <w:sz w:val="22"/>
                <w:szCs w:val="22"/>
              </w:rPr>
              <w:t>:</w:t>
            </w:r>
            <w:r w:rsidR="00F943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435C" w:rsidRPr="00F9435C">
              <w:rPr>
                <w:rFonts w:ascii="Arial" w:hAnsi="Arial" w:cs="Arial"/>
                <w:sz w:val="22"/>
                <w:szCs w:val="22"/>
              </w:rPr>
              <w:t>hmac-sha2-256</w:t>
            </w:r>
            <w:r w:rsidR="00FC26C4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AD3F595" w14:textId="16C0140B" w:rsidR="00FC26C4" w:rsidRDefault="00FE70DA" w:rsidP="00AD5EF6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D1D5A">
              <w:rPr>
                <w:rFonts w:ascii="Arial" w:hAnsi="Arial" w:cs="Arial"/>
                <w:sz w:val="22"/>
                <w:szCs w:val="22"/>
              </w:rPr>
              <w:t>SSH serverio rak</w:t>
            </w:r>
            <w:r w:rsidR="00D802AE">
              <w:rPr>
                <w:rFonts w:ascii="Arial" w:hAnsi="Arial" w:cs="Arial"/>
                <w:sz w:val="22"/>
                <w:szCs w:val="22"/>
              </w:rPr>
              <w:t>to autentiškumo tikrinimui</w:t>
            </w:r>
            <w:r w:rsidR="00CD15E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CD15E5" w:rsidRPr="00CD15E5">
              <w:rPr>
                <w:rFonts w:ascii="Arial" w:hAnsi="Arial" w:cs="Arial"/>
                <w:sz w:val="22"/>
                <w:szCs w:val="22"/>
              </w:rPr>
              <w:t>Host</w:t>
            </w:r>
            <w:proofErr w:type="spellEnd"/>
            <w:r w:rsidR="00CD15E5" w:rsidRPr="00CD15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D15E5" w:rsidRPr="00CD15E5">
              <w:rPr>
                <w:rFonts w:ascii="Arial" w:hAnsi="Arial" w:cs="Arial"/>
                <w:sz w:val="22"/>
                <w:szCs w:val="22"/>
              </w:rPr>
              <w:t>key</w:t>
            </w:r>
            <w:proofErr w:type="spellEnd"/>
            <w:r w:rsidR="00CD15E5" w:rsidRPr="00CD15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D15E5" w:rsidRPr="00CD15E5">
              <w:rPr>
                <w:rFonts w:ascii="Arial" w:hAnsi="Arial" w:cs="Arial"/>
                <w:sz w:val="22"/>
                <w:szCs w:val="22"/>
              </w:rPr>
              <w:t>algorithm</w:t>
            </w:r>
            <w:proofErr w:type="spellEnd"/>
            <w:r w:rsidR="00CD15E5">
              <w:rPr>
                <w:rFonts w:ascii="Arial" w:hAnsi="Arial" w:cs="Arial"/>
                <w:sz w:val="22"/>
                <w:szCs w:val="22"/>
              </w:rPr>
              <w:t>)</w:t>
            </w:r>
            <w:r w:rsidR="00AD5EF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D5EF6" w:rsidRPr="00AD5EF6">
              <w:rPr>
                <w:rFonts w:ascii="Arial" w:hAnsi="Arial" w:cs="Arial"/>
                <w:sz w:val="22"/>
                <w:szCs w:val="22"/>
              </w:rPr>
              <w:t>ecdsa-</w:t>
            </w:r>
            <w:r w:rsidR="00AD5EF6" w:rsidRPr="00AD5EF6">
              <w:rPr>
                <w:rFonts w:ascii="Arial" w:hAnsi="Arial" w:cs="Arial"/>
                <w:sz w:val="22"/>
                <w:szCs w:val="22"/>
              </w:rPr>
              <w:lastRenderedPageBreak/>
              <w:t>sha2-nistp256</w:t>
            </w:r>
            <w:r w:rsidR="003E28A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E28A7" w:rsidRPr="003E28A7">
              <w:rPr>
                <w:rFonts w:ascii="Arial" w:hAnsi="Arial" w:cs="Arial"/>
                <w:sz w:val="22"/>
                <w:szCs w:val="22"/>
              </w:rPr>
              <w:t>ssh-ed25519</w:t>
            </w:r>
            <w:r w:rsidR="003E28A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E28A7" w:rsidRPr="003E28A7">
              <w:rPr>
                <w:rFonts w:ascii="Arial" w:hAnsi="Arial" w:cs="Arial"/>
                <w:sz w:val="22"/>
                <w:szCs w:val="22"/>
              </w:rPr>
              <w:t>rsa-sha2-256</w:t>
            </w:r>
            <w:r w:rsidR="00FD38B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03E5A9D" w14:textId="38650AC8" w:rsidR="00E643A3" w:rsidRPr="00F86AAA" w:rsidRDefault="00FE70DA" w:rsidP="00FE70DA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D38B1">
              <w:rPr>
                <w:rFonts w:ascii="Arial" w:hAnsi="Arial" w:cs="Arial"/>
                <w:sz w:val="22"/>
                <w:szCs w:val="22"/>
              </w:rPr>
              <w:t xml:space="preserve">kituose, atskirai nepaminėtuose </w:t>
            </w:r>
            <w:r w:rsidR="001F7689">
              <w:rPr>
                <w:rFonts w:ascii="Arial" w:hAnsi="Arial" w:cs="Arial"/>
                <w:sz w:val="22"/>
                <w:szCs w:val="22"/>
              </w:rPr>
              <w:t>šifravimo sprendimuose taikyti ne žemesnį nei 256 bitų kodavimą bei</w:t>
            </w:r>
            <w:r w:rsidR="009A177D">
              <w:rPr>
                <w:rFonts w:ascii="Arial" w:hAnsi="Arial" w:cs="Arial"/>
                <w:sz w:val="22"/>
                <w:szCs w:val="22"/>
              </w:rPr>
              <w:t xml:space="preserve"> tuo metu esamas pažangiausias ir</w:t>
            </w:r>
            <w:r w:rsidR="001F76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4B9C">
              <w:rPr>
                <w:rFonts w:ascii="Arial" w:hAnsi="Arial" w:cs="Arial"/>
                <w:sz w:val="22"/>
                <w:szCs w:val="22"/>
              </w:rPr>
              <w:t xml:space="preserve">saugiausias </w:t>
            </w:r>
            <w:r w:rsidR="005F26D8">
              <w:rPr>
                <w:rFonts w:ascii="Arial" w:hAnsi="Arial" w:cs="Arial"/>
                <w:sz w:val="22"/>
                <w:szCs w:val="22"/>
              </w:rPr>
              <w:t>šifravimo algoritmų ir metodų</w:t>
            </w:r>
            <w:r w:rsidR="009A177D">
              <w:rPr>
                <w:rFonts w:ascii="Arial" w:hAnsi="Arial" w:cs="Arial"/>
                <w:sz w:val="22"/>
                <w:szCs w:val="22"/>
              </w:rPr>
              <w:t xml:space="preserve"> versijas.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70E4E" w14:textId="621DA202" w:rsidR="00E643A3" w:rsidRPr="00F86AAA" w:rsidRDefault="00C17B65" w:rsidP="006F297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lastRenderedPageBreak/>
              <w:t>/Pildo Tiekėjas/</w:t>
            </w:r>
          </w:p>
        </w:tc>
      </w:tr>
      <w:tr w:rsidR="00E643A3" w:rsidRPr="00F86AAA" w14:paraId="27A7D30D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A836C" w14:textId="77777777" w:rsidR="00E643A3" w:rsidRPr="00F86AAA" w:rsidRDefault="00E643A3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07D9C" w14:textId="77777777" w:rsidR="00E643A3" w:rsidRPr="00F86AAA" w:rsidRDefault="00E643A3" w:rsidP="00BD1EAE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Kontrolės reikalavimai 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F8610" w14:textId="3D8EE6E7" w:rsidR="00E643A3" w:rsidRPr="00131C44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4.1.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turi leisti:</w:t>
            </w:r>
          </w:p>
          <w:p w14:paraId="5E46FD16" w14:textId="23A43D0E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4.1.1.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kontroliuoti keitimąsi bylomis tarp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naudotojų kompiuterių ir kontroliuojamų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646816B2" w14:textId="5977C048" w:rsidR="00E643A3" w:rsidRPr="00F86AAA" w:rsidRDefault="001541A5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4.1.2.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kontroliuoti privilegijuotų naudotojų kontroliuojam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ose IT 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 xml:space="preserve">resursuose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atliekamus veiksmus</w:t>
            </w:r>
            <w:r w:rsidR="00B71C8F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083BA57A" w14:textId="2BC81C56" w:rsidR="00764EFD" w:rsidRPr="00F86AAA" w:rsidRDefault="001541A5" w:rsidP="006A6C70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4.1.3.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atjungti privilegijuotą naudotoją nuo kontroliuojamų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7E1A1" w14:textId="25DD0BBB" w:rsidR="00E643A3" w:rsidRPr="00F86AAA" w:rsidRDefault="00C17B65" w:rsidP="006F297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E643A3" w:rsidRPr="00F86AAA" w14:paraId="7201D0FF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87369" w14:textId="77777777" w:rsidR="00E643A3" w:rsidRPr="00F86AAA" w:rsidRDefault="00E643A3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06D3F" w14:textId="78719F14" w:rsidR="00E643A3" w:rsidRPr="00F86AAA" w:rsidRDefault="001D6A91" w:rsidP="006F5812">
            <w:pPr>
              <w:ind w:left="140" w:righ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naudotojų valdymo funkcionalumo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BC527" w14:textId="654064F9" w:rsidR="00E643A3" w:rsidRDefault="00604747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5.1.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Turi būti galimybė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naudotojams suteikti skirtingas teises pagal jiems priskirtas roles</w:t>
            </w:r>
            <w:r w:rsidR="004F5388" w:rsidRPr="00F86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7475D03" w14:textId="273B42F7" w:rsidR="00E643A3" w:rsidRDefault="00604747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CA7DCD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naudotojų tapatybę turi būti galima nustatyti naudojant Microsoft </w:t>
            </w:r>
            <w:proofErr w:type="spellStart"/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Active</w:t>
            </w:r>
            <w:proofErr w:type="spellEnd"/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Directory</w:t>
            </w:r>
            <w:proofErr w:type="spellEnd"/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7C7E885" w14:textId="11E2587D" w:rsidR="00E643A3" w:rsidRPr="00F86AAA" w:rsidRDefault="00604747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="00B301E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autentifikacijos mechanizmus turi būti galima integruoti su kelių faktorių autentifikacijos sistema.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02B81" w14:textId="2C17D914" w:rsidR="00E643A3" w:rsidRPr="00F86AAA" w:rsidRDefault="00C17B65" w:rsidP="006F297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E643A3" w:rsidRPr="00F86AAA" w14:paraId="680ED799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BBE5F" w14:textId="77777777" w:rsidR="00E643A3" w:rsidRPr="00F86AAA" w:rsidRDefault="00E643A3" w:rsidP="00E643A3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3268B" w14:textId="7242750A" w:rsidR="00E643A3" w:rsidRPr="00F86AAA" w:rsidRDefault="00367B81" w:rsidP="006F5812">
            <w:pPr>
              <w:ind w:left="140" w:right="14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PPVS naudotojų veiksmų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fiksavimo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A68C8" w14:textId="05E5A445" w:rsidR="00E643A3" w:rsidRPr="00F86AAA" w:rsidRDefault="00604747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6.1.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turi užtikrinti, kad:</w:t>
            </w:r>
          </w:p>
          <w:p w14:paraId="314DE279" w14:textId="343A3451" w:rsidR="00367B81" w:rsidRDefault="00604747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6.1.1.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būtų įrašinėjami ir kaupiami visi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naudotojų veiksmai, atliekami kontroliuojam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ose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resursuose</w:t>
            </w:r>
            <w:r w:rsidR="00FE699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367B8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E4282AB" w14:textId="5F332C34" w:rsidR="00E643A3" w:rsidRPr="00F86AAA" w:rsidRDefault="00604747" w:rsidP="00F65F2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6.1.2.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Naudotojai </w:t>
            </w:r>
            <w:r w:rsidR="00367B81">
              <w:rPr>
                <w:rFonts w:ascii="Arial" w:hAnsi="Arial" w:cs="Arial"/>
                <w:bCs/>
                <w:sz w:val="22"/>
                <w:szCs w:val="22"/>
              </w:rPr>
              <w:t>ne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>turi jokiais būdais galėti įtakoti savo veiksmų fiksavimo</w:t>
            </w:r>
            <w:r w:rsidR="003631A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EFE68BD" w14:textId="4EB0A26E" w:rsidR="003631A4" w:rsidRPr="00F86AAA" w:rsidRDefault="00604747" w:rsidP="003631A4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6.1.3. 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būtų įrašomas vaizdas, kurį </w:t>
            </w:r>
            <w:r w:rsidR="001D6A91" w:rsidRPr="00F86AAA">
              <w:rPr>
                <w:rFonts w:ascii="Arial" w:hAnsi="Arial" w:cs="Arial"/>
                <w:bCs/>
                <w:sz w:val="22"/>
                <w:szCs w:val="22"/>
              </w:rPr>
              <w:t>PPVS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naudotojas mato dirbdamas su kontroliuojam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E643A3" w:rsidRPr="00F86AAA">
              <w:rPr>
                <w:rFonts w:ascii="Arial" w:hAnsi="Arial" w:cs="Arial"/>
                <w:bCs/>
                <w:sz w:val="22"/>
                <w:szCs w:val="22"/>
              </w:rPr>
              <w:t xml:space="preserve"> IT </w:t>
            </w:r>
            <w:r w:rsidR="00534C0D">
              <w:rPr>
                <w:rFonts w:ascii="Arial" w:hAnsi="Arial" w:cs="Arial"/>
                <w:bCs/>
                <w:sz w:val="22"/>
                <w:szCs w:val="22"/>
              </w:rPr>
              <w:t>resursu</w:t>
            </w:r>
            <w:r w:rsidR="003631A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367B8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89BB4EF" w14:textId="05E84712" w:rsidR="001E7D3E" w:rsidRPr="00F86AAA" w:rsidRDefault="001E7D3E" w:rsidP="00A06496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9145C" w14:textId="29EFAD6F" w:rsidR="00E643A3" w:rsidRPr="00F86AAA" w:rsidRDefault="00C17B65" w:rsidP="006F297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7F0C2D94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2020B" w14:textId="77777777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2454" w14:textId="77777777" w:rsidR="00A0435C" w:rsidRPr="00F86AAA" w:rsidRDefault="00A0435C" w:rsidP="00A0435C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Reikalavimai slaptažodžių valdymui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6C4F6" w14:textId="77777777" w:rsidR="00653BF1" w:rsidRPr="00653BF1" w:rsidRDefault="00653BF1" w:rsidP="00653BF1">
            <w:pPr>
              <w:ind w:left="138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 w:rsidRPr="00653BF1">
              <w:rPr>
                <w:rFonts w:ascii="Arial" w:hAnsi="Arial" w:cs="Arial"/>
                <w:bCs/>
                <w:sz w:val="22"/>
                <w:szCs w:val="22"/>
              </w:rPr>
              <w:t>7.1. PPVS turi turėti slaptažodžių valdymo funkcionalumą.</w:t>
            </w:r>
          </w:p>
          <w:p w14:paraId="366ED46E" w14:textId="77777777" w:rsidR="00653BF1" w:rsidRPr="00653BF1" w:rsidRDefault="00653BF1" w:rsidP="00653BF1">
            <w:pPr>
              <w:ind w:left="138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 w:rsidRPr="00653BF1">
              <w:rPr>
                <w:rFonts w:ascii="Arial" w:hAnsi="Arial" w:cs="Arial"/>
                <w:bCs/>
                <w:sz w:val="22"/>
                <w:szCs w:val="22"/>
              </w:rPr>
              <w:t xml:space="preserve">7.2. PPVS turi leisti aprašyti naudotojų slaptažodžių saugumo politiką ir kontroliuoti naudojamų slaptažodžių atitikimą apsirašytai politikai. </w:t>
            </w:r>
          </w:p>
          <w:p w14:paraId="7C1B3D46" w14:textId="4007EB55" w:rsidR="00A0435C" w:rsidRPr="00F86AAA" w:rsidRDefault="00A0435C" w:rsidP="0066432F">
            <w:pPr>
              <w:ind w:left="138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AA296" w14:textId="6ADD34A4" w:rsidR="00A0435C" w:rsidRPr="00F86AAA" w:rsidRDefault="00C17B65" w:rsidP="00A04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15EEDF28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D85D9" w14:textId="77777777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48BB6" w14:textId="77777777" w:rsidR="00A0435C" w:rsidRPr="00F86AAA" w:rsidRDefault="00A0435C" w:rsidP="00A0435C">
            <w:pPr>
              <w:ind w:left="140" w:righ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Ataskaitų kūrimo funkcionalumo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0693B" w14:textId="688AD708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8.1.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PPVS turi turėti ataskaitų kūrimo funkcionalumą. PPVS turi gebėti: </w:t>
            </w:r>
          </w:p>
          <w:p w14:paraId="6AC1EB67" w14:textId="6972ED3A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8.1.1.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siųsti pranešimus, ataskaitas elektroniniu paštu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2C70B705" w14:textId="321D34EA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8.1.2.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leisti kurti naujas ataskaitas ir keisti ataskaitų formą ir jų laukus.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A042B" w14:textId="4339760F" w:rsidR="00A0435C" w:rsidRPr="00F86AAA" w:rsidRDefault="00C17B65" w:rsidP="00A04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2EDA89FD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3CCFD" w14:textId="77777777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BB604" w14:textId="77777777" w:rsidR="00A0435C" w:rsidRPr="00F86AAA" w:rsidRDefault="00A0435C" w:rsidP="00A0435C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Reikalavimai duomenų saugojimui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ED525" w14:textId="77777777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9.1.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PPVS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turi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 užtikrinti, kad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su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PPVS užfiksuot</w:t>
            </w:r>
            <w:r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vaizdo įrašu susiję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duomenys būtų prieinami ne trumpiau nei 12 mėnesių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PPVS turi turėti funkcionalumą persiųsti minėtus duomenis į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 išorin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 duomenų saugykl</w:t>
            </w:r>
            <w:r>
              <w:rPr>
                <w:rFonts w:ascii="Arial" w:hAnsi="Arial" w:cs="Arial"/>
                <w:bCs/>
                <w:sz w:val="22"/>
                <w:szCs w:val="22"/>
              </w:rPr>
              <w:t>ą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53C082" w14:textId="44483656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9.2.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PPVS turi gebėti automatiškai daryti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visų PPVS fiksuojamų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duomenų atsargines kopijas ir jas persiųsti į išorinę duomenų saugyklą tolesniam atsarginių kopijų saugojimui.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Duomenų persiuntimas į išorinę duomenų saugyklą turi būti galimas </w:t>
            </w:r>
            <w:r w:rsidR="006632CB">
              <w:rPr>
                <w:rFonts w:ascii="Arial" w:hAnsi="Arial" w:cs="Arial"/>
                <w:bCs/>
                <w:sz w:val="22"/>
                <w:szCs w:val="22"/>
              </w:rPr>
              <w:t>SMB</w:t>
            </w:r>
            <w:r>
              <w:rPr>
                <w:rFonts w:ascii="Arial" w:hAnsi="Arial" w:cs="Arial"/>
                <w:bCs/>
                <w:sz w:val="22"/>
                <w:szCs w:val="22"/>
              </w:rPr>
              <w:t>v3, CIF</w:t>
            </w:r>
            <w:r w:rsidR="006632CB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ir NFS protokolais.</w:t>
            </w:r>
          </w:p>
          <w:p w14:paraId="6F0D33C9" w14:textId="77777777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9.3.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Turi būti galima tokius duomenis iš išorinių duomenų saugyklų sukelti atgal į PPVS ir jais pilnavertiškai naudotis (peržiūrėti vaizdo įrašus ir t.t.).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1AB86DD" w14:textId="688889E6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9.4.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Darant atsargines kopijas neturi reikėti sustabdyti PPVS veikimo.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CBF6" w14:textId="0E72E84E" w:rsidR="00A0435C" w:rsidRPr="00F86AAA" w:rsidRDefault="00C17B65" w:rsidP="00A04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22E54F60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C7EC9" w14:textId="77777777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8B09F" w14:textId="77777777" w:rsidR="00A0435C" w:rsidRPr="00F86AAA" w:rsidRDefault="00A0435C" w:rsidP="00A0435C">
            <w:pPr>
              <w:ind w:left="140" w:right="282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Naudotojo sąsajos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CA82B" w14:textId="0B38FBF1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10.1.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PPVS turi turėti saugią grafinę administravimo sąsają. Prisijungimui prie jos turi būti naudojamas šifruotas duomenų perdavimo protokolas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HTTPS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C3C61" w14:textId="6946BD6B" w:rsidR="00A0435C" w:rsidRPr="00F86AAA" w:rsidRDefault="00C17B65" w:rsidP="00A04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012CF198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2CC59" w14:textId="77777777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4E32" w14:textId="77777777" w:rsidR="00A0435C" w:rsidRPr="00F86AAA" w:rsidRDefault="00A0435C" w:rsidP="00A0435C">
            <w:pPr>
              <w:ind w:left="140" w:right="282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Aparatinės ir programinės įrangos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A22A" w14:textId="5322B913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Siūloma PPVS turi būti realizuota programine įranga.</w:t>
            </w:r>
          </w:p>
          <w:p w14:paraId="4F440278" w14:textId="65820E69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11.2.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Turi būti siūloma PPVS realizacija skirta diegti </w:t>
            </w:r>
            <w:r w:rsidRPr="00534C0D">
              <w:rPr>
                <w:rFonts w:ascii="Arial" w:hAnsi="Arial" w:cs="Arial"/>
                <w:bCs/>
                <w:sz w:val="22"/>
                <w:szCs w:val="22"/>
              </w:rPr>
              <w:t>VMU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 kompiuterių tinkle (angl. </w:t>
            </w:r>
            <w:proofErr w:type="spellStart"/>
            <w:r w:rsidRPr="00F86AAA">
              <w:rPr>
                <w:rFonts w:ascii="Arial" w:hAnsi="Arial" w:cs="Arial"/>
                <w:bCs/>
                <w:sz w:val="22"/>
                <w:szCs w:val="22"/>
              </w:rPr>
              <w:t>on-premises</w:t>
            </w:r>
            <w:proofErr w:type="spellEnd"/>
            <w:r w:rsidRPr="00F86AAA">
              <w:rPr>
                <w:rFonts w:ascii="Arial" w:hAnsi="Arial" w:cs="Arial"/>
                <w:bCs/>
                <w:sz w:val="22"/>
                <w:szCs w:val="22"/>
              </w:rPr>
              <w:t>).</w:t>
            </w:r>
          </w:p>
          <w:p w14:paraId="7F1F8DEE" w14:textId="7627B3ED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11.3.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Turi būti nurodyta siūlomos programinės įrangos gamintojo pavadinimas, įrangos pavadinimas ir įrangos kodas.</w:t>
            </w:r>
          </w:p>
          <w:p w14:paraId="7894E994" w14:textId="6C5D0A91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11.4.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Turi būti pateikiama visa PPVS veikimui reikalinga programinė įranga ir licencijos. Visos licencijos turi būti suteiktos neribotam laikui. </w:t>
            </w:r>
          </w:p>
          <w:p w14:paraId="03D1D85E" w14:textId="539251D8" w:rsidR="00A0435C" w:rsidRPr="00F86AAA" w:rsidRDefault="00A0435C" w:rsidP="006E52D4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11.5.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Negalima siūlyti įrangos, kuriai jos gamintojas yra paskelbęs jos gyvavimo ciklo pabaigą (angl. </w:t>
            </w:r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EOL – </w:t>
            </w:r>
            <w:proofErr w:type="spellStart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End</w:t>
            </w:r>
            <w:proofErr w:type="spellEnd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Life</w:t>
            </w:r>
            <w:proofErr w:type="spellEnd"/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) arba prekybos ja pabaigą (angl. </w:t>
            </w:r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EOS – </w:t>
            </w:r>
            <w:proofErr w:type="spellStart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End</w:t>
            </w:r>
            <w:proofErr w:type="spellEnd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Of</w:t>
            </w:r>
            <w:proofErr w:type="spellEnd"/>
            <w:r w:rsidRPr="00E02E5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Sale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).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63C88" w14:textId="59DD9DD7" w:rsidR="00A0435C" w:rsidRPr="00F86AAA" w:rsidRDefault="00C17B65" w:rsidP="00A04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229199C3" w14:textId="77777777" w:rsidTr="00C729B8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D12EF" w14:textId="77777777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35F1" w14:textId="20A257F5" w:rsidR="00A0435C" w:rsidRPr="00F86AAA" w:rsidRDefault="00A0435C" w:rsidP="00A0435C">
            <w:pPr>
              <w:ind w:left="140" w:righ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 xml:space="preserve">Reikalavimai automatinei </w:t>
            </w:r>
            <w:r>
              <w:rPr>
                <w:rFonts w:ascii="Arial" w:hAnsi="Arial" w:cs="Arial"/>
                <w:sz w:val="22"/>
                <w:szCs w:val="22"/>
              </w:rPr>
              <w:t>naudotojų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 elgsenos analizei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18BC" w14:textId="63A0DAE3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12.1. 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PPVS naudodama </w:t>
            </w:r>
            <w:r>
              <w:rPr>
                <w:rFonts w:ascii="Arial" w:hAnsi="Arial" w:cs="Arial"/>
                <w:sz w:val="22"/>
                <w:szCs w:val="22"/>
              </w:rPr>
              <w:t>naudotojo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 elgsenos analitikos priemon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s, turi nustatyti kiekvieno </w:t>
            </w:r>
            <w:r>
              <w:rPr>
                <w:rFonts w:ascii="Arial" w:hAnsi="Arial" w:cs="Arial"/>
                <w:sz w:val="22"/>
                <w:szCs w:val="22"/>
              </w:rPr>
              <w:t>naudotojo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 tipinę elgseną (angl. „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baseline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>“). Tipinės elgsenos nustatymas turi būti sudarytas atsižvelgiant, bent į šiuos kriterijus:</w:t>
            </w:r>
          </w:p>
          <w:p w14:paraId="2987ACA4" w14:textId="77F01502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 klaviatūros naudojimo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F6E48C" w14:textId="21957E89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- komandų naudojimo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EAAA7F4" w14:textId="00BCF63B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lastRenderedPageBreak/>
              <w:t>- prisijungimo laiko ir dienos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1DC3D12" w14:textId="5DB722AA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 w:rsidRPr="00F86AAA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12.2. 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PPVS, remiantis </w:t>
            </w:r>
            <w:r>
              <w:rPr>
                <w:rFonts w:ascii="Arial" w:hAnsi="Arial" w:cs="Arial"/>
                <w:sz w:val="22"/>
                <w:szCs w:val="22"/>
              </w:rPr>
              <w:t>naudotojo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 nuokrypio nuo tipinės elgsenos vertinimu, kiekvienai sesijai turi suteikti rizikos vertinimą (angl. </w:t>
            </w:r>
            <w:r w:rsidRPr="00604747">
              <w:rPr>
                <w:rFonts w:ascii="Arial" w:hAnsi="Arial" w:cs="Arial"/>
                <w:i/>
                <w:iCs/>
                <w:sz w:val="22"/>
                <w:szCs w:val="22"/>
              </w:rPr>
              <w:t>„</w:t>
            </w:r>
            <w:proofErr w:type="spellStart"/>
            <w:r w:rsidRPr="00604747">
              <w:rPr>
                <w:rFonts w:ascii="Arial" w:hAnsi="Arial" w:cs="Arial"/>
                <w:i/>
                <w:iCs/>
                <w:sz w:val="22"/>
                <w:szCs w:val="22"/>
              </w:rPr>
              <w:t>score</w:t>
            </w:r>
            <w:proofErr w:type="spellEnd"/>
            <w:r w:rsidRPr="00604747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r w:rsidRPr="00F86AA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5DEEB965" w14:textId="3A91F681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12.3. </w:t>
            </w:r>
            <w:r w:rsidRPr="00F86AAA">
              <w:rPr>
                <w:rFonts w:ascii="Arial" w:hAnsi="Arial" w:cs="Arial"/>
                <w:sz w:val="22"/>
                <w:szCs w:val="22"/>
              </w:rPr>
              <w:t>PPVS turi būti galimybė rūšiuoti įrašytas sesijas pagal jų rizikos vertinimą. </w:t>
            </w:r>
          </w:p>
          <w:p w14:paraId="2A4B43F7" w14:textId="4B91DDAC" w:rsidR="00A0435C" w:rsidRPr="00F86AAA" w:rsidRDefault="00A0435C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12.4. </w:t>
            </w:r>
            <w:r w:rsidRPr="00F86AAA">
              <w:rPr>
                <w:rFonts w:ascii="Arial" w:hAnsi="Arial" w:cs="Arial"/>
                <w:sz w:val="22"/>
                <w:szCs w:val="22"/>
              </w:rPr>
              <w:t xml:space="preserve">PPVS turi būti galimybė eksportuoti pasirinktą sesiją </w:t>
            </w:r>
            <w:proofErr w:type="spellStart"/>
            <w:r w:rsidRPr="00F86AAA">
              <w:rPr>
                <w:rFonts w:ascii="Arial" w:hAnsi="Arial" w:cs="Arial"/>
                <w:sz w:val="22"/>
                <w:szCs w:val="22"/>
              </w:rPr>
              <w:t>video</w:t>
            </w:r>
            <w:proofErr w:type="spellEnd"/>
            <w:r w:rsidRPr="00F86AAA">
              <w:rPr>
                <w:rFonts w:ascii="Arial" w:hAnsi="Arial" w:cs="Arial"/>
                <w:sz w:val="22"/>
                <w:szCs w:val="22"/>
              </w:rPr>
              <w:t xml:space="preserve"> formatu, kurio peržiūra galima naršyklėse naudojant HTML5 ir nereikalauja papildomos programinės įrangos diegimo.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2044" w14:textId="25FD377E" w:rsidR="00A0435C" w:rsidRPr="00F86AAA" w:rsidRDefault="00C17B65" w:rsidP="00A04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lastRenderedPageBreak/>
              <w:t>/Pildo Tiekėjas/</w:t>
            </w:r>
          </w:p>
        </w:tc>
      </w:tr>
      <w:tr w:rsidR="00A0435C" w:rsidRPr="00F86AAA" w14:paraId="337460A6" w14:textId="77777777" w:rsidTr="00C17B65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48523" w14:textId="6E0F6108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53345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46B80" w14:textId="77777777" w:rsidR="00A0435C" w:rsidRPr="00F86AAA" w:rsidRDefault="00A0435C" w:rsidP="00A0435C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Palaikymo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CFAE6" w14:textId="48313354" w:rsidR="00A0435C" w:rsidRPr="00F86AAA" w:rsidRDefault="00A0435C" w:rsidP="00017DE0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17DE0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Tiekėjas turi užtikrinti ne trumpesnį kaip </w:t>
            </w:r>
            <w:r w:rsidR="00556B7C">
              <w:rPr>
                <w:rFonts w:ascii="Arial" w:hAnsi="Arial" w:cs="Arial"/>
                <w:bCs/>
                <w:sz w:val="22"/>
                <w:szCs w:val="22"/>
              </w:rPr>
              <w:t>36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 xml:space="preserve"> mėn. PPVS gamintojo palaikymo paslaugų teikimą, kurio metu turi būti nemokamai šalinami PPVS gedimai, pateikiami programinės įrangos atnaujinimai (naujos versijos, klaidų pataisymai ir pan.) ir teikiamos konsultacijos PPVS naudojimo klausimais.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20486" w14:textId="7E46B64F" w:rsidR="00A0435C" w:rsidRPr="00F86AAA" w:rsidRDefault="00C17B65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A0435C" w:rsidRPr="00F86AAA" w14:paraId="14C0AAC3" w14:textId="77777777" w:rsidTr="00C17B65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C943A" w14:textId="4E088C29" w:rsidR="00A0435C" w:rsidRPr="00F86AAA" w:rsidRDefault="00A0435C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017DE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86AA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F3956" w14:textId="77777777" w:rsidR="00A0435C" w:rsidRPr="00F86AAA" w:rsidRDefault="00A0435C" w:rsidP="00A0435C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F86AAA">
              <w:rPr>
                <w:rFonts w:ascii="Arial" w:hAnsi="Arial" w:cs="Arial"/>
                <w:bCs/>
                <w:sz w:val="22"/>
                <w:szCs w:val="22"/>
              </w:rPr>
              <w:t>Dokumentacijos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3791" w14:textId="4C6D5D9B" w:rsidR="00A0435C" w:rsidRPr="00F86AAA" w:rsidRDefault="00A0435C" w:rsidP="00A0435C">
            <w:pPr>
              <w:ind w:right="283" w:firstLine="285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17DE0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.1. </w:t>
            </w:r>
            <w:r w:rsidRPr="00F86AAA">
              <w:rPr>
                <w:rFonts w:ascii="Arial" w:hAnsi="Arial" w:cs="Arial"/>
                <w:bCs/>
                <w:sz w:val="22"/>
                <w:szCs w:val="22"/>
              </w:rPr>
              <w:t>Turi būti pateikta detali PPVS dokumentacija.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B664E" w14:textId="7936B2CF" w:rsidR="00A0435C" w:rsidRPr="00F86AAA" w:rsidRDefault="00C17B65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  <w:tr w:rsidR="00363067" w:rsidRPr="00F86AAA" w14:paraId="3568B313" w14:textId="77777777" w:rsidTr="00C17B65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F7AC" w14:textId="720E86B4" w:rsidR="00363067" w:rsidRPr="00F86AAA" w:rsidRDefault="0098423F" w:rsidP="00A0435C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83A2" w14:textId="2D4451BD" w:rsidR="00363067" w:rsidRPr="00F86AAA" w:rsidRDefault="0098423F" w:rsidP="00A0435C">
            <w:pPr>
              <w:ind w:left="14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Tiekėjo reikalavimai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CB53" w14:textId="4FBBE40D" w:rsidR="00363067" w:rsidRDefault="0098423F" w:rsidP="00A0435C">
            <w:pPr>
              <w:ind w:right="283" w:firstLine="285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15.1 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>Siūlomos programinės įrangos Tiekėjas</w:t>
            </w:r>
            <w:r w:rsidR="00DA7439">
              <w:rPr>
                <w:rFonts w:ascii="Arial" w:hAnsi="Arial" w:cs="Arial"/>
                <w:bCs/>
                <w:sz w:val="22"/>
                <w:szCs w:val="22"/>
              </w:rPr>
              <w:t xml:space="preserve"> turi būti gamintojas arba</w:t>
            </w:r>
            <w:r w:rsidR="007112ED">
              <w:rPr>
                <w:rFonts w:ascii="Arial" w:hAnsi="Arial" w:cs="Arial"/>
                <w:bCs/>
                <w:sz w:val="22"/>
                <w:szCs w:val="22"/>
              </w:rPr>
              <w:t xml:space="preserve"> būti</w:t>
            </w:r>
            <w:r w:rsidR="00977E84">
              <w:rPr>
                <w:rFonts w:ascii="Arial" w:hAnsi="Arial" w:cs="Arial"/>
                <w:bCs/>
                <w:sz w:val="22"/>
                <w:szCs w:val="22"/>
              </w:rPr>
              <w:t xml:space="preserve"> įgaliotu</w:t>
            </w:r>
            <w:r w:rsidR="007112ED">
              <w:rPr>
                <w:rFonts w:ascii="Arial" w:hAnsi="Arial" w:cs="Arial"/>
                <w:bCs/>
                <w:sz w:val="22"/>
                <w:szCs w:val="22"/>
              </w:rPr>
              <w:t xml:space="preserve"> gamintojo atstovu</w:t>
            </w:r>
            <w:r w:rsidR="001B61AB">
              <w:rPr>
                <w:rFonts w:ascii="Arial" w:hAnsi="Arial" w:cs="Arial"/>
                <w:bCs/>
                <w:sz w:val="22"/>
                <w:szCs w:val="22"/>
              </w:rPr>
              <w:t xml:space="preserve"> Lietuvoje ar/ir Europos Sąjungoje.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91C40">
              <w:rPr>
                <w:rFonts w:ascii="Arial" w:hAnsi="Arial" w:cs="Arial"/>
                <w:bCs/>
                <w:sz w:val="22"/>
                <w:szCs w:val="22"/>
              </w:rPr>
              <w:t xml:space="preserve">Kartu su pasiūlymu turi būti pateiktos 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 xml:space="preserve">skaitmenines </w:t>
            </w:r>
            <w:r w:rsidR="00363067" w:rsidRPr="00081B75">
              <w:rPr>
                <w:rFonts w:ascii="Arial" w:hAnsi="Arial" w:cs="Arial"/>
                <w:bCs/>
                <w:sz w:val="22"/>
                <w:szCs w:val="22"/>
              </w:rPr>
              <w:t>dokument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>ų kopij</w:t>
            </w:r>
            <w:r w:rsidR="00991C40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DA7439">
              <w:rPr>
                <w:rFonts w:ascii="Arial" w:hAnsi="Arial" w:cs="Arial"/>
                <w:bCs/>
                <w:sz w:val="22"/>
                <w:szCs w:val="22"/>
              </w:rPr>
              <w:t xml:space="preserve"> įrodanči</w:t>
            </w:r>
            <w:r w:rsidR="00991C40">
              <w:rPr>
                <w:rFonts w:ascii="Arial" w:hAnsi="Arial" w:cs="Arial"/>
                <w:bCs/>
                <w:sz w:val="22"/>
                <w:szCs w:val="22"/>
              </w:rPr>
              <w:t>os</w:t>
            </w:r>
            <w:r w:rsidR="00862E82">
              <w:rPr>
                <w:rFonts w:ascii="Arial" w:hAnsi="Arial" w:cs="Arial"/>
                <w:bCs/>
                <w:sz w:val="22"/>
                <w:szCs w:val="22"/>
              </w:rPr>
              <w:t xml:space="preserve"> arba</w:t>
            </w:r>
            <w:r w:rsidR="00363067" w:rsidRPr="00081B75">
              <w:rPr>
                <w:rFonts w:ascii="Arial" w:hAnsi="Arial" w:cs="Arial"/>
                <w:bCs/>
                <w:sz w:val="22"/>
                <w:szCs w:val="22"/>
              </w:rPr>
              <w:t xml:space="preserve"> patvirtinanči</w:t>
            </w:r>
            <w:r w:rsidR="00862E82">
              <w:rPr>
                <w:rFonts w:ascii="Arial" w:hAnsi="Arial" w:cs="Arial"/>
                <w:bCs/>
                <w:sz w:val="22"/>
                <w:szCs w:val="22"/>
              </w:rPr>
              <w:t>os</w:t>
            </w:r>
            <w:r w:rsidR="00363067" w:rsidRPr="00081B75">
              <w:rPr>
                <w:rFonts w:ascii="Arial" w:hAnsi="Arial" w:cs="Arial"/>
                <w:bCs/>
                <w:sz w:val="22"/>
                <w:szCs w:val="22"/>
              </w:rPr>
              <w:t>, kad jis yra siūlomos P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>PVS</w:t>
            </w:r>
            <w:r w:rsidR="00363067" w:rsidRPr="00081B75">
              <w:rPr>
                <w:rFonts w:ascii="Arial" w:hAnsi="Arial" w:cs="Arial"/>
                <w:bCs/>
                <w:sz w:val="22"/>
                <w:szCs w:val="22"/>
              </w:rPr>
              <w:t xml:space="preserve"> gamintojas arba gamintojo įgaliotas ją parduoti</w:t>
            </w:r>
            <w:r w:rsidR="00363067">
              <w:rPr>
                <w:rFonts w:ascii="Arial" w:hAnsi="Arial" w:cs="Arial"/>
                <w:bCs/>
                <w:sz w:val="22"/>
                <w:szCs w:val="22"/>
              </w:rPr>
              <w:t xml:space="preserve"> Lietuvoje ar/ir Europos Sąjungoje.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8F129" w14:textId="47679280" w:rsidR="00363067" w:rsidRPr="00F86AAA" w:rsidRDefault="00C17B65" w:rsidP="00A0435C">
            <w:pPr>
              <w:ind w:left="144" w:right="283" w:firstLine="141"/>
              <w:rPr>
                <w:rFonts w:ascii="Arial" w:hAnsi="Arial" w:cs="Arial"/>
                <w:bCs/>
                <w:sz w:val="22"/>
                <w:szCs w:val="22"/>
              </w:rPr>
            </w:pPr>
            <w:r w:rsidRPr="00C17B65">
              <w:rPr>
                <w:rFonts w:ascii="Arial" w:hAnsi="Arial" w:cs="Arial"/>
                <w:bCs/>
                <w:i/>
                <w:iCs/>
                <w:color w:val="A8D08D" w:themeColor="accent6" w:themeTint="99"/>
                <w:sz w:val="22"/>
                <w:szCs w:val="22"/>
              </w:rPr>
              <w:t>/Pildo Tiekėjas/</w:t>
            </w:r>
          </w:p>
        </w:tc>
      </w:tr>
    </w:tbl>
    <w:p w14:paraId="513E2F5A" w14:textId="77777777" w:rsidR="00D346BC" w:rsidRPr="00F86AAA" w:rsidRDefault="00D346BC" w:rsidP="00D346BC">
      <w:pPr>
        <w:pStyle w:val="Bodytext10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lang w:val="lt-LT"/>
        </w:rPr>
      </w:pPr>
    </w:p>
    <w:sectPr w:rsidR="00D346BC" w:rsidRPr="00F86AAA" w:rsidSect="00CC1E1E">
      <w:pgSz w:w="11906" w:h="16838"/>
      <w:pgMar w:top="1134" w:right="567" w:bottom="851" w:left="1276" w:header="567" w:footer="42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5733B" w14:textId="77777777" w:rsidR="00FB3661" w:rsidRDefault="00FB3661">
      <w:r>
        <w:separator/>
      </w:r>
    </w:p>
  </w:endnote>
  <w:endnote w:type="continuationSeparator" w:id="0">
    <w:p w14:paraId="5874C5C4" w14:textId="77777777" w:rsidR="00FB3661" w:rsidRDefault="00FB3661">
      <w:r>
        <w:continuationSeparator/>
      </w:r>
    </w:p>
  </w:endnote>
  <w:endnote w:type="continuationNotice" w:id="1">
    <w:p w14:paraId="658CF08A" w14:textId="77777777" w:rsidR="00FB3661" w:rsidRDefault="00FB36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GAGMA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enQuanYi Zen Hei">
    <w:altName w:val="Arial Unicode MS"/>
    <w:charset w:val="80"/>
    <w:family w:val="auto"/>
    <w:pitch w:val="variable"/>
  </w:font>
  <w:font w:name="FreeSans">
    <w:altName w:val="Arial Unicode MS"/>
    <w:charset w:val="8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DA368" w14:textId="77777777" w:rsidR="00FB3661" w:rsidRDefault="00FB3661">
      <w:r>
        <w:separator/>
      </w:r>
    </w:p>
  </w:footnote>
  <w:footnote w:type="continuationSeparator" w:id="0">
    <w:p w14:paraId="3DB9FACA" w14:textId="77777777" w:rsidR="00FB3661" w:rsidRDefault="00FB3661">
      <w:r>
        <w:continuationSeparator/>
      </w:r>
    </w:p>
  </w:footnote>
  <w:footnote w:type="continuationNotice" w:id="1">
    <w:p w14:paraId="2A94ED85" w14:textId="77777777" w:rsidR="00FB3661" w:rsidRDefault="00FB36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3DA4EC0"/>
    <w:lvl w:ilvl="0">
      <w:start w:val="1"/>
      <w:numFmt w:val="bullet"/>
      <w:pStyle w:val="Sraassuenkleliais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" w15:restartNumberingAfterBreak="0">
    <w:nsid w:val="07057A15"/>
    <w:multiLevelType w:val="multilevel"/>
    <w:tmpl w:val="50BA63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F7E5AAB"/>
    <w:multiLevelType w:val="multilevel"/>
    <w:tmpl w:val="176E2F0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3" w15:restartNumberingAfterBreak="0">
    <w:nsid w:val="1FDF717D"/>
    <w:multiLevelType w:val="multilevel"/>
    <w:tmpl w:val="50BA6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07A1DBD"/>
    <w:multiLevelType w:val="multilevel"/>
    <w:tmpl w:val="84C84C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AB2DEB"/>
    <w:multiLevelType w:val="hybridMultilevel"/>
    <w:tmpl w:val="9968D870"/>
    <w:lvl w:ilvl="0" w:tplc="E9C480A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5" w:hanging="360"/>
      </w:pPr>
    </w:lvl>
    <w:lvl w:ilvl="2" w:tplc="0427001B" w:tentative="1">
      <w:start w:val="1"/>
      <w:numFmt w:val="lowerRoman"/>
      <w:lvlText w:val="%3."/>
      <w:lvlJc w:val="right"/>
      <w:pPr>
        <w:ind w:left="2085" w:hanging="180"/>
      </w:pPr>
    </w:lvl>
    <w:lvl w:ilvl="3" w:tplc="0427000F" w:tentative="1">
      <w:start w:val="1"/>
      <w:numFmt w:val="decimal"/>
      <w:lvlText w:val="%4."/>
      <w:lvlJc w:val="left"/>
      <w:pPr>
        <w:ind w:left="2805" w:hanging="360"/>
      </w:pPr>
    </w:lvl>
    <w:lvl w:ilvl="4" w:tplc="04270019" w:tentative="1">
      <w:start w:val="1"/>
      <w:numFmt w:val="lowerLetter"/>
      <w:lvlText w:val="%5."/>
      <w:lvlJc w:val="left"/>
      <w:pPr>
        <w:ind w:left="3525" w:hanging="360"/>
      </w:pPr>
    </w:lvl>
    <w:lvl w:ilvl="5" w:tplc="0427001B" w:tentative="1">
      <w:start w:val="1"/>
      <w:numFmt w:val="lowerRoman"/>
      <w:lvlText w:val="%6."/>
      <w:lvlJc w:val="right"/>
      <w:pPr>
        <w:ind w:left="4245" w:hanging="180"/>
      </w:pPr>
    </w:lvl>
    <w:lvl w:ilvl="6" w:tplc="0427000F" w:tentative="1">
      <w:start w:val="1"/>
      <w:numFmt w:val="decimal"/>
      <w:lvlText w:val="%7."/>
      <w:lvlJc w:val="left"/>
      <w:pPr>
        <w:ind w:left="4965" w:hanging="360"/>
      </w:pPr>
    </w:lvl>
    <w:lvl w:ilvl="7" w:tplc="04270019" w:tentative="1">
      <w:start w:val="1"/>
      <w:numFmt w:val="lowerLetter"/>
      <w:lvlText w:val="%8."/>
      <w:lvlJc w:val="left"/>
      <w:pPr>
        <w:ind w:left="5685" w:hanging="360"/>
      </w:pPr>
    </w:lvl>
    <w:lvl w:ilvl="8" w:tplc="042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5EC086E"/>
    <w:multiLevelType w:val="multilevel"/>
    <w:tmpl w:val="30744E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29265EBE"/>
    <w:multiLevelType w:val="multilevel"/>
    <w:tmpl w:val="50BA63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BB02EDC"/>
    <w:multiLevelType w:val="hybridMultilevel"/>
    <w:tmpl w:val="D8D01E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61823"/>
    <w:multiLevelType w:val="multilevel"/>
    <w:tmpl w:val="6FDCD5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3E61401F"/>
    <w:multiLevelType w:val="multilevel"/>
    <w:tmpl w:val="70886E72"/>
    <w:lvl w:ilvl="0">
      <w:start w:val="5"/>
      <w:numFmt w:val="decimal"/>
      <w:lvlText w:val="%1"/>
      <w:lvlJc w:val="left"/>
      <w:pPr>
        <w:ind w:left="733" w:hanging="615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733" w:hanging="615"/>
      </w:pPr>
      <w:rPr>
        <w:rFonts w:hint="default"/>
        <w:lang w:val="lt-LT" w:eastAsia="en-US" w:bidi="ar-SA"/>
      </w:rPr>
    </w:lvl>
    <w:lvl w:ilvl="2">
      <w:start w:val="2"/>
      <w:numFmt w:val="decimal"/>
      <w:lvlText w:val="%1.%2.%3."/>
      <w:lvlJc w:val="left"/>
      <w:pPr>
        <w:ind w:left="733" w:hanging="615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669" w:hanging="860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726" w:hanging="1016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2002" w:hanging="1164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699" w:hanging="1347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lt-LT" w:eastAsia="en-US" w:bidi="ar-SA"/>
      </w:rPr>
    </w:lvl>
    <w:lvl w:ilvl="7">
      <w:numFmt w:val="bullet"/>
      <w:lvlText w:val="•"/>
      <w:lvlJc w:val="left"/>
      <w:pPr>
        <w:ind w:left="4086" w:hanging="134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173" w:hanging="1347"/>
      </w:pPr>
      <w:rPr>
        <w:rFonts w:hint="default"/>
        <w:lang w:val="lt-LT" w:eastAsia="en-US" w:bidi="ar-SA"/>
      </w:rPr>
    </w:lvl>
  </w:abstractNum>
  <w:abstractNum w:abstractNumId="11" w15:restartNumberingAfterBreak="0">
    <w:nsid w:val="456E4755"/>
    <w:multiLevelType w:val="multilevel"/>
    <w:tmpl w:val="84C84C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083673"/>
    <w:multiLevelType w:val="multilevel"/>
    <w:tmpl w:val="46DE3F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9"/>
      <w:numFmt w:val="decimal"/>
      <w:lvlText w:val="%1.%2."/>
      <w:lvlJc w:val="left"/>
      <w:pPr>
        <w:ind w:left="3131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13" w15:restartNumberingAfterBreak="0">
    <w:nsid w:val="56F537D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0D0E6B"/>
    <w:multiLevelType w:val="hybridMultilevel"/>
    <w:tmpl w:val="85E086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62AB8"/>
    <w:multiLevelType w:val="hybridMultilevel"/>
    <w:tmpl w:val="85E086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E499A"/>
    <w:multiLevelType w:val="hybridMultilevel"/>
    <w:tmpl w:val="4AEE202C"/>
    <w:lvl w:ilvl="0" w:tplc="0409001B">
      <w:start w:val="1"/>
      <w:numFmt w:val="lowerRoman"/>
      <w:lvlText w:val="%1."/>
      <w:lvlJc w:val="right"/>
      <w:pPr>
        <w:ind w:left="3278" w:hanging="360"/>
      </w:pPr>
    </w:lvl>
    <w:lvl w:ilvl="1" w:tplc="04090019">
      <w:start w:val="1"/>
      <w:numFmt w:val="lowerLetter"/>
      <w:lvlText w:val="%2."/>
      <w:lvlJc w:val="left"/>
      <w:pPr>
        <w:ind w:left="3998" w:hanging="360"/>
      </w:pPr>
    </w:lvl>
    <w:lvl w:ilvl="2" w:tplc="0409001B" w:tentative="1">
      <w:start w:val="1"/>
      <w:numFmt w:val="lowerRoman"/>
      <w:lvlText w:val="%3."/>
      <w:lvlJc w:val="right"/>
      <w:pPr>
        <w:ind w:left="4718" w:hanging="180"/>
      </w:pPr>
    </w:lvl>
    <w:lvl w:ilvl="3" w:tplc="0409000F" w:tentative="1">
      <w:start w:val="1"/>
      <w:numFmt w:val="decimal"/>
      <w:lvlText w:val="%4."/>
      <w:lvlJc w:val="left"/>
      <w:pPr>
        <w:ind w:left="5438" w:hanging="360"/>
      </w:pPr>
    </w:lvl>
    <w:lvl w:ilvl="4" w:tplc="04090019" w:tentative="1">
      <w:start w:val="1"/>
      <w:numFmt w:val="lowerLetter"/>
      <w:lvlText w:val="%5."/>
      <w:lvlJc w:val="left"/>
      <w:pPr>
        <w:ind w:left="6158" w:hanging="360"/>
      </w:pPr>
    </w:lvl>
    <w:lvl w:ilvl="5" w:tplc="0409001B" w:tentative="1">
      <w:start w:val="1"/>
      <w:numFmt w:val="lowerRoman"/>
      <w:lvlText w:val="%6."/>
      <w:lvlJc w:val="right"/>
      <w:pPr>
        <w:ind w:left="6878" w:hanging="180"/>
      </w:pPr>
    </w:lvl>
    <w:lvl w:ilvl="6" w:tplc="0409000F" w:tentative="1">
      <w:start w:val="1"/>
      <w:numFmt w:val="decimal"/>
      <w:lvlText w:val="%7."/>
      <w:lvlJc w:val="left"/>
      <w:pPr>
        <w:ind w:left="7598" w:hanging="360"/>
      </w:pPr>
    </w:lvl>
    <w:lvl w:ilvl="7" w:tplc="04090019" w:tentative="1">
      <w:start w:val="1"/>
      <w:numFmt w:val="lowerLetter"/>
      <w:lvlText w:val="%8."/>
      <w:lvlJc w:val="left"/>
      <w:pPr>
        <w:ind w:left="8318" w:hanging="360"/>
      </w:pPr>
    </w:lvl>
    <w:lvl w:ilvl="8" w:tplc="0409001B" w:tentative="1">
      <w:start w:val="1"/>
      <w:numFmt w:val="lowerRoman"/>
      <w:lvlText w:val="%9."/>
      <w:lvlJc w:val="right"/>
      <w:pPr>
        <w:ind w:left="9038" w:hanging="180"/>
      </w:pPr>
    </w:lvl>
  </w:abstractNum>
  <w:abstractNum w:abstractNumId="17" w15:restartNumberingAfterBreak="0">
    <w:nsid w:val="5EE408E1"/>
    <w:multiLevelType w:val="multilevel"/>
    <w:tmpl w:val="0427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8" w15:restartNumberingAfterBreak="0">
    <w:nsid w:val="62983518"/>
    <w:multiLevelType w:val="hybridMultilevel"/>
    <w:tmpl w:val="39444C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5602D"/>
    <w:multiLevelType w:val="multilevel"/>
    <w:tmpl w:val="476675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B266A2"/>
    <w:multiLevelType w:val="multilevel"/>
    <w:tmpl w:val="476675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98500873">
    <w:abstractNumId w:val="0"/>
  </w:num>
  <w:num w:numId="2" w16cid:durableId="993293232">
    <w:abstractNumId w:val="16"/>
  </w:num>
  <w:num w:numId="3" w16cid:durableId="867714168">
    <w:abstractNumId w:val="17"/>
  </w:num>
  <w:num w:numId="4" w16cid:durableId="249432268">
    <w:abstractNumId w:val="18"/>
  </w:num>
  <w:num w:numId="5" w16cid:durableId="1366296056">
    <w:abstractNumId w:val="3"/>
  </w:num>
  <w:num w:numId="6" w16cid:durableId="1661612078">
    <w:abstractNumId w:val="7"/>
  </w:num>
  <w:num w:numId="7" w16cid:durableId="1146514171">
    <w:abstractNumId w:val="1"/>
  </w:num>
  <w:num w:numId="8" w16cid:durableId="1982879539">
    <w:abstractNumId w:val="13"/>
  </w:num>
  <w:num w:numId="9" w16cid:durableId="974409770">
    <w:abstractNumId w:val="15"/>
  </w:num>
  <w:num w:numId="10" w16cid:durableId="1226603958">
    <w:abstractNumId w:val="14"/>
  </w:num>
  <w:num w:numId="11" w16cid:durableId="1770588478">
    <w:abstractNumId w:val="8"/>
  </w:num>
  <w:num w:numId="12" w16cid:durableId="1819566109">
    <w:abstractNumId w:val="11"/>
  </w:num>
  <w:num w:numId="13" w16cid:durableId="1787506604">
    <w:abstractNumId w:val="20"/>
  </w:num>
  <w:num w:numId="14" w16cid:durableId="682319892">
    <w:abstractNumId w:val="2"/>
  </w:num>
  <w:num w:numId="15" w16cid:durableId="1149513893">
    <w:abstractNumId w:val="19"/>
  </w:num>
  <w:num w:numId="16" w16cid:durableId="819879572">
    <w:abstractNumId w:val="4"/>
  </w:num>
  <w:num w:numId="17" w16cid:durableId="1143038021">
    <w:abstractNumId w:val="9"/>
  </w:num>
  <w:num w:numId="18" w16cid:durableId="810975025">
    <w:abstractNumId w:val="12"/>
  </w:num>
  <w:num w:numId="19" w16cid:durableId="1147160999">
    <w:abstractNumId w:val="6"/>
  </w:num>
  <w:num w:numId="20" w16cid:durableId="1162161739">
    <w:abstractNumId w:val="10"/>
  </w:num>
  <w:num w:numId="21" w16cid:durableId="77595008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A9D"/>
    <w:rsid w:val="00001417"/>
    <w:rsid w:val="00003689"/>
    <w:rsid w:val="000079B0"/>
    <w:rsid w:val="00010F52"/>
    <w:rsid w:val="00017DE0"/>
    <w:rsid w:val="00021A42"/>
    <w:rsid w:val="00021CC4"/>
    <w:rsid w:val="00033B61"/>
    <w:rsid w:val="0004207E"/>
    <w:rsid w:val="00043C69"/>
    <w:rsid w:val="000604CF"/>
    <w:rsid w:val="00063FF3"/>
    <w:rsid w:val="000666C0"/>
    <w:rsid w:val="00067191"/>
    <w:rsid w:val="00067A68"/>
    <w:rsid w:val="00067E2B"/>
    <w:rsid w:val="00071442"/>
    <w:rsid w:val="00071DE6"/>
    <w:rsid w:val="00075574"/>
    <w:rsid w:val="00075F79"/>
    <w:rsid w:val="00080402"/>
    <w:rsid w:val="000825BA"/>
    <w:rsid w:val="0008554E"/>
    <w:rsid w:val="00090075"/>
    <w:rsid w:val="00090A05"/>
    <w:rsid w:val="00096178"/>
    <w:rsid w:val="00096386"/>
    <w:rsid w:val="000966C2"/>
    <w:rsid w:val="0009690D"/>
    <w:rsid w:val="00096D24"/>
    <w:rsid w:val="00096FB8"/>
    <w:rsid w:val="00097588"/>
    <w:rsid w:val="000A1277"/>
    <w:rsid w:val="000A2DAF"/>
    <w:rsid w:val="000A30C2"/>
    <w:rsid w:val="000A3EDA"/>
    <w:rsid w:val="000A5421"/>
    <w:rsid w:val="000A6924"/>
    <w:rsid w:val="000B0F5D"/>
    <w:rsid w:val="000B2497"/>
    <w:rsid w:val="000B7C98"/>
    <w:rsid w:val="000C220C"/>
    <w:rsid w:val="000D095C"/>
    <w:rsid w:val="000E1C5F"/>
    <w:rsid w:val="000E78B4"/>
    <w:rsid w:val="000E7EB8"/>
    <w:rsid w:val="000F0D44"/>
    <w:rsid w:val="000F1A08"/>
    <w:rsid w:val="001008A0"/>
    <w:rsid w:val="00100F7E"/>
    <w:rsid w:val="001039A3"/>
    <w:rsid w:val="00103BC4"/>
    <w:rsid w:val="00105794"/>
    <w:rsid w:val="00116214"/>
    <w:rsid w:val="00126770"/>
    <w:rsid w:val="00127049"/>
    <w:rsid w:val="00127AD0"/>
    <w:rsid w:val="00131424"/>
    <w:rsid w:val="00131790"/>
    <w:rsid w:val="00131C44"/>
    <w:rsid w:val="00132FC7"/>
    <w:rsid w:val="00135C93"/>
    <w:rsid w:val="001409CD"/>
    <w:rsid w:val="00142739"/>
    <w:rsid w:val="00144F2D"/>
    <w:rsid w:val="00145C8C"/>
    <w:rsid w:val="00147E0A"/>
    <w:rsid w:val="00152FE1"/>
    <w:rsid w:val="00153FDD"/>
    <w:rsid w:val="001541A5"/>
    <w:rsid w:val="001549E9"/>
    <w:rsid w:val="001554DC"/>
    <w:rsid w:val="0015568E"/>
    <w:rsid w:val="00156292"/>
    <w:rsid w:val="00156F65"/>
    <w:rsid w:val="00165C42"/>
    <w:rsid w:val="00166AB7"/>
    <w:rsid w:val="00170293"/>
    <w:rsid w:val="00172FB3"/>
    <w:rsid w:val="001807F7"/>
    <w:rsid w:val="00184B43"/>
    <w:rsid w:val="00185064"/>
    <w:rsid w:val="00186650"/>
    <w:rsid w:val="001875A7"/>
    <w:rsid w:val="00190CA4"/>
    <w:rsid w:val="00193AFA"/>
    <w:rsid w:val="001940FA"/>
    <w:rsid w:val="001948B7"/>
    <w:rsid w:val="00196633"/>
    <w:rsid w:val="001A1925"/>
    <w:rsid w:val="001A7F78"/>
    <w:rsid w:val="001B09FF"/>
    <w:rsid w:val="001B1E03"/>
    <w:rsid w:val="001B6101"/>
    <w:rsid w:val="001B61AB"/>
    <w:rsid w:val="001B79B9"/>
    <w:rsid w:val="001C0282"/>
    <w:rsid w:val="001C2A54"/>
    <w:rsid w:val="001C5077"/>
    <w:rsid w:val="001C60CD"/>
    <w:rsid w:val="001C6461"/>
    <w:rsid w:val="001D29FA"/>
    <w:rsid w:val="001D42AD"/>
    <w:rsid w:val="001D5993"/>
    <w:rsid w:val="001D6A91"/>
    <w:rsid w:val="001D72E0"/>
    <w:rsid w:val="001D751E"/>
    <w:rsid w:val="001E0055"/>
    <w:rsid w:val="001E0447"/>
    <w:rsid w:val="001E1822"/>
    <w:rsid w:val="001E4770"/>
    <w:rsid w:val="001E7D3E"/>
    <w:rsid w:val="001F19AA"/>
    <w:rsid w:val="001F36DB"/>
    <w:rsid w:val="001F7689"/>
    <w:rsid w:val="00204B50"/>
    <w:rsid w:val="00205D65"/>
    <w:rsid w:val="00210712"/>
    <w:rsid w:val="00210C0E"/>
    <w:rsid w:val="00212502"/>
    <w:rsid w:val="00217E3D"/>
    <w:rsid w:val="00220590"/>
    <w:rsid w:val="0022181D"/>
    <w:rsid w:val="00222583"/>
    <w:rsid w:val="00222A8D"/>
    <w:rsid w:val="002247E1"/>
    <w:rsid w:val="00225660"/>
    <w:rsid w:val="002258CA"/>
    <w:rsid w:val="002336B3"/>
    <w:rsid w:val="00237A85"/>
    <w:rsid w:val="00240337"/>
    <w:rsid w:val="00243B30"/>
    <w:rsid w:val="0024429F"/>
    <w:rsid w:val="00246F4C"/>
    <w:rsid w:val="00247F62"/>
    <w:rsid w:val="002550BC"/>
    <w:rsid w:val="00255D6D"/>
    <w:rsid w:val="002568D5"/>
    <w:rsid w:val="002610FC"/>
    <w:rsid w:val="00264500"/>
    <w:rsid w:val="00271447"/>
    <w:rsid w:val="002734F8"/>
    <w:rsid w:val="00274095"/>
    <w:rsid w:val="0028398F"/>
    <w:rsid w:val="00286F59"/>
    <w:rsid w:val="00287600"/>
    <w:rsid w:val="00287968"/>
    <w:rsid w:val="00291F86"/>
    <w:rsid w:val="002936C1"/>
    <w:rsid w:val="002A11A6"/>
    <w:rsid w:val="002A262D"/>
    <w:rsid w:val="002A4A44"/>
    <w:rsid w:val="002A6223"/>
    <w:rsid w:val="002B0067"/>
    <w:rsid w:val="002B2421"/>
    <w:rsid w:val="002B2939"/>
    <w:rsid w:val="002C2599"/>
    <w:rsid w:val="002C280A"/>
    <w:rsid w:val="002C5093"/>
    <w:rsid w:val="002C6FCA"/>
    <w:rsid w:val="002D1A1F"/>
    <w:rsid w:val="002D2CEE"/>
    <w:rsid w:val="002D4726"/>
    <w:rsid w:val="002D48B2"/>
    <w:rsid w:val="002D57C3"/>
    <w:rsid w:val="002D5CAD"/>
    <w:rsid w:val="002D6F90"/>
    <w:rsid w:val="002E41A6"/>
    <w:rsid w:val="002F140B"/>
    <w:rsid w:val="002F3B83"/>
    <w:rsid w:val="002F54C3"/>
    <w:rsid w:val="002F7313"/>
    <w:rsid w:val="003013AB"/>
    <w:rsid w:val="00303B13"/>
    <w:rsid w:val="00306315"/>
    <w:rsid w:val="00314BE9"/>
    <w:rsid w:val="00315439"/>
    <w:rsid w:val="00320284"/>
    <w:rsid w:val="003229EC"/>
    <w:rsid w:val="00330C3F"/>
    <w:rsid w:val="00334AAF"/>
    <w:rsid w:val="0033778D"/>
    <w:rsid w:val="00340D73"/>
    <w:rsid w:val="00341E05"/>
    <w:rsid w:val="00344312"/>
    <w:rsid w:val="003443E6"/>
    <w:rsid w:val="00345B3F"/>
    <w:rsid w:val="00347024"/>
    <w:rsid w:val="00353BB8"/>
    <w:rsid w:val="00354E55"/>
    <w:rsid w:val="0036040C"/>
    <w:rsid w:val="00363067"/>
    <w:rsid w:val="003631A4"/>
    <w:rsid w:val="003668E8"/>
    <w:rsid w:val="00367B81"/>
    <w:rsid w:val="0037077D"/>
    <w:rsid w:val="003728F5"/>
    <w:rsid w:val="003730DD"/>
    <w:rsid w:val="0037343E"/>
    <w:rsid w:val="00373BB7"/>
    <w:rsid w:val="003743A6"/>
    <w:rsid w:val="00375382"/>
    <w:rsid w:val="00380881"/>
    <w:rsid w:val="00383E63"/>
    <w:rsid w:val="00391947"/>
    <w:rsid w:val="00392FA9"/>
    <w:rsid w:val="00394E33"/>
    <w:rsid w:val="00396204"/>
    <w:rsid w:val="00396EC1"/>
    <w:rsid w:val="003A0361"/>
    <w:rsid w:val="003A1843"/>
    <w:rsid w:val="003A31F6"/>
    <w:rsid w:val="003A3AD5"/>
    <w:rsid w:val="003A481A"/>
    <w:rsid w:val="003A5DD2"/>
    <w:rsid w:val="003B285B"/>
    <w:rsid w:val="003B3EA3"/>
    <w:rsid w:val="003B41D5"/>
    <w:rsid w:val="003B7458"/>
    <w:rsid w:val="003C2722"/>
    <w:rsid w:val="003C3F48"/>
    <w:rsid w:val="003D59C5"/>
    <w:rsid w:val="003E0DBB"/>
    <w:rsid w:val="003E200C"/>
    <w:rsid w:val="003E28A7"/>
    <w:rsid w:val="003E3C88"/>
    <w:rsid w:val="003E76CB"/>
    <w:rsid w:val="003F0CC4"/>
    <w:rsid w:val="003F6EDD"/>
    <w:rsid w:val="003F7410"/>
    <w:rsid w:val="00400775"/>
    <w:rsid w:val="0040132A"/>
    <w:rsid w:val="0040549D"/>
    <w:rsid w:val="0040592B"/>
    <w:rsid w:val="004069BC"/>
    <w:rsid w:val="00415A94"/>
    <w:rsid w:val="00420882"/>
    <w:rsid w:val="00424170"/>
    <w:rsid w:val="004249E5"/>
    <w:rsid w:val="00432468"/>
    <w:rsid w:val="00434612"/>
    <w:rsid w:val="0043761B"/>
    <w:rsid w:val="00437998"/>
    <w:rsid w:val="004473A4"/>
    <w:rsid w:val="004546B6"/>
    <w:rsid w:val="00455FBD"/>
    <w:rsid w:val="004608E0"/>
    <w:rsid w:val="00461567"/>
    <w:rsid w:val="0046380F"/>
    <w:rsid w:val="004720C4"/>
    <w:rsid w:val="0047746B"/>
    <w:rsid w:val="00482A1E"/>
    <w:rsid w:val="004902B3"/>
    <w:rsid w:val="0049524C"/>
    <w:rsid w:val="0049546B"/>
    <w:rsid w:val="0049650A"/>
    <w:rsid w:val="004A14D6"/>
    <w:rsid w:val="004A4D4E"/>
    <w:rsid w:val="004A594B"/>
    <w:rsid w:val="004A714D"/>
    <w:rsid w:val="004A7CA1"/>
    <w:rsid w:val="004B0A13"/>
    <w:rsid w:val="004B1D01"/>
    <w:rsid w:val="004B218C"/>
    <w:rsid w:val="004B23E8"/>
    <w:rsid w:val="004B3880"/>
    <w:rsid w:val="004B4254"/>
    <w:rsid w:val="004B7CBF"/>
    <w:rsid w:val="004C1D89"/>
    <w:rsid w:val="004C1F58"/>
    <w:rsid w:val="004C4738"/>
    <w:rsid w:val="004C5621"/>
    <w:rsid w:val="004C6925"/>
    <w:rsid w:val="004D0975"/>
    <w:rsid w:val="004D4479"/>
    <w:rsid w:val="004D5354"/>
    <w:rsid w:val="004D53A3"/>
    <w:rsid w:val="004D74D3"/>
    <w:rsid w:val="004D7924"/>
    <w:rsid w:val="004E0E02"/>
    <w:rsid w:val="004E2746"/>
    <w:rsid w:val="004E31F6"/>
    <w:rsid w:val="004F0478"/>
    <w:rsid w:val="004F20DF"/>
    <w:rsid w:val="004F5388"/>
    <w:rsid w:val="00500D84"/>
    <w:rsid w:val="00502DC0"/>
    <w:rsid w:val="00505A8C"/>
    <w:rsid w:val="00507440"/>
    <w:rsid w:val="0050755D"/>
    <w:rsid w:val="00512C71"/>
    <w:rsid w:val="0051356E"/>
    <w:rsid w:val="0051520A"/>
    <w:rsid w:val="0051565E"/>
    <w:rsid w:val="0052047C"/>
    <w:rsid w:val="00520701"/>
    <w:rsid w:val="00522412"/>
    <w:rsid w:val="00522AE9"/>
    <w:rsid w:val="00525490"/>
    <w:rsid w:val="00526139"/>
    <w:rsid w:val="00527CF6"/>
    <w:rsid w:val="00527FFC"/>
    <w:rsid w:val="00530AF0"/>
    <w:rsid w:val="00531FBA"/>
    <w:rsid w:val="00532144"/>
    <w:rsid w:val="00533452"/>
    <w:rsid w:val="00534C0D"/>
    <w:rsid w:val="00535475"/>
    <w:rsid w:val="00545054"/>
    <w:rsid w:val="0054758F"/>
    <w:rsid w:val="005479C4"/>
    <w:rsid w:val="0055042C"/>
    <w:rsid w:val="005542FC"/>
    <w:rsid w:val="00556B7C"/>
    <w:rsid w:val="00557432"/>
    <w:rsid w:val="0056017D"/>
    <w:rsid w:val="0056076F"/>
    <w:rsid w:val="0056582F"/>
    <w:rsid w:val="00567FDF"/>
    <w:rsid w:val="00572E51"/>
    <w:rsid w:val="0057796D"/>
    <w:rsid w:val="00584138"/>
    <w:rsid w:val="00591BFB"/>
    <w:rsid w:val="00594055"/>
    <w:rsid w:val="00594799"/>
    <w:rsid w:val="00596C17"/>
    <w:rsid w:val="005A102C"/>
    <w:rsid w:val="005A4B6F"/>
    <w:rsid w:val="005A5280"/>
    <w:rsid w:val="005B2501"/>
    <w:rsid w:val="005B32BC"/>
    <w:rsid w:val="005B5937"/>
    <w:rsid w:val="005B64FC"/>
    <w:rsid w:val="005B68BC"/>
    <w:rsid w:val="005B7AFC"/>
    <w:rsid w:val="005C57DA"/>
    <w:rsid w:val="005C58D0"/>
    <w:rsid w:val="005D35CA"/>
    <w:rsid w:val="005D4E41"/>
    <w:rsid w:val="005E6195"/>
    <w:rsid w:val="005E63A3"/>
    <w:rsid w:val="005E7473"/>
    <w:rsid w:val="005F26D8"/>
    <w:rsid w:val="005F7560"/>
    <w:rsid w:val="00600C40"/>
    <w:rsid w:val="00601C45"/>
    <w:rsid w:val="00604140"/>
    <w:rsid w:val="00604747"/>
    <w:rsid w:val="006160A0"/>
    <w:rsid w:val="00617785"/>
    <w:rsid w:val="00621329"/>
    <w:rsid w:val="00621E13"/>
    <w:rsid w:val="00621FFA"/>
    <w:rsid w:val="0062290A"/>
    <w:rsid w:val="0063126E"/>
    <w:rsid w:val="00634457"/>
    <w:rsid w:val="006358D5"/>
    <w:rsid w:val="006402A8"/>
    <w:rsid w:val="006416D2"/>
    <w:rsid w:val="00642487"/>
    <w:rsid w:val="00642602"/>
    <w:rsid w:val="00644282"/>
    <w:rsid w:val="006446D5"/>
    <w:rsid w:val="0064662F"/>
    <w:rsid w:val="00647ABE"/>
    <w:rsid w:val="00653BF1"/>
    <w:rsid w:val="0065558F"/>
    <w:rsid w:val="006607B4"/>
    <w:rsid w:val="00661FCB"/>
    <w:rsid w:val="006632CB"/>
    <w:rsid w:val="00663E78"/>
    <w:rsid w:val="0066432F"/>
    <w:rsid w:val="00667848"/>
    <w:rsid w:val="006730AB"/>
    <w:rsid w:val="00673EF0"/>
    <w:rsid w:val="00674FCE"/>
    <w:rsid w:val="00675420"/>
    <w:rsid w:val="006826AE"/>
    <w:rsid w:val="00684C9F"/>
    <w:rsid w:val="00685CEF"/>
    <w:rsid w:val="00686DC3"/>
    <w:rsid w:val="00690910"/>
    <w:rsid w:val="006A1989"/>
    <w:rsid w:val="006A28CB"/>
    <w:rsid w:val="006A2FB4"/>
    <w:rsid w:val="006A6884"/>
    <w:rsid w:val="006A6C70"/>
    <w:rsid w:val="006A7A74"/>
    <w:rsid w:val="006B2086"/>
    <w:rsid w:val="006B6067"/>
    <w:rsid w:val="006B708C"/>
    <w:rsid w:val="006C0F5A"/>
    <w:rsid w:val="006C3371"/>
    <w:rsid w:val="006D0478"/>
    <w:rsid w:val="006D1E13"/>
    <w:rsid w:val="006D287E"/>
    <w:rsid w:val="006D379B"/>
    <w:rsid w:val="006D4E2C"/>
    <w:rsid w:val="006E1FAC"/>
    <w:rsid w:val="006E3224"/>
    <w:rsid w:val="006E4220"/>
    <w:rsid w:val="006E52D4"/>
    <w:rsid w:val="006E5578"/>
    <w:rsid w:val="006F5812"/>
    <w:rsid w:val="00700B69"/>
    <w:rsid w:val="007063F8"/>
    <w:rsid w:val="0070764B"/>
    <w:rsid w:val="007076BF"/>
    <w:rsid w:val="007106A3"/>
    <w:rsid w:val="007112ED"/>
    <w:rsid w:val="0071222C"/>
    <w:rsid w:val="00712C85"/>
    <w:rsid w:val="007133E8"/>
    <w:rsid w:val="007134A2"/>
    <w:rsid w:val="007146F0"/>
    <w:rsid w:val="007161B3"/>
    <w:rsid w:val="007177F6"/>
    <w:rsid w:val="007207E8"/>
    <w:rsid w:val="00721FC8"/>
    <w:rsid w:val="007246E1"/>
    <w:rsid w:val="00727507"/>
    <w:rsid w:val="00730045"/>
    <w:rsid w:val="00730A40"/>
    <w:rsid w:val="0073101B"/>
    <w:rsid w:val="00732478"/>
    <w:rsid w:val="00732C05"/>
    <w:rsid w:val="00733DD2"/>
    <w:rsid w:val="00734FE6"/>
    <w:rsid w:val="007353E3"/>
    <w:rsid w:val="00736BE4"/>
    <w:rsid w:val="00737A45"/>
    <w:rsid w:val="00742808"/>
    <w:rsid w:val="00743D3F"/>
    <w:rsid w:val="00744D4D"/>
    <w:rsid w:val="00745428"/>
    <w:rsid w:val="007508DB"/>
    <w:rsid w:val="00751007"/>
    <w:rsid w:val="00753AA8"/>
    <w:rsid w:val="00754B8B"/>
    <w:rsid w:val="00754ECC"/>
    <w:rsid w:val="00755D02"/>
    <w:rsid w:val="007614A3"/>
    <w:rsid w:val="00763576"/>
    <w:rsid w:val="00764195"/>
    <w:rsid w:val="00764EFD"/>
    <w:rsid w:val="00765052"/>
    <w:rsid w:val="00770E05"/>
    <w:rsid w:val="00780ABE"/>
    <w:rsid w:val="007826DD"/>
    <w:rsid w:val="00783BB5"/>
    <w:rsid w:val="00784C2D"/>
    <w:rsid w:val="00784EC7"/>
    <w:rsid w:val="00785CB7"/>
    <w:rsid w:val="00791126"/>
    <w:rsid w:val="007921BB"/>
    <w:rsid w:val="00794E7F"/>
    <w:rsid w:val="00795A56"/>
    <w:rsid w:val="007972A5"/>
    <w:rsid w:val="00797DA0"/>
    <w:rsid w:val="007A69C7"/>
    <w:rsid w:val="007A7C61"/>
    <w:rsid w:val="007A7EBD"/>
    <w:rsid w:val="007B1A68"/>
    <w:rsid w:val="007B1D98"/>
    <w:rsid w:val="007B2598"/>
    <w:rsid w:val="007B3998"/>
    <w:rsid w:val="007C0E72"/>
    <w:rsid w:val="007C1288"/>
    <w:rsid w:val="007C1554"/>
    <w:rsid w:val="007C3120"/>
    <w:rsid w:val="007D32A8"/>
    <w:rsid w:val="007D50E9"/>
    <w:rsid w:val="007D58D2"/>
    <w:rsid w:val="007E47DC"/>
    <w:rsid w:val="007E55FF"/>
    <w:rsid w:val="007E7B93"/>
    <w:rsid w:val="007F68CE"/>
    <w:rsid w:val="007F7261"/>
    <w:rsid w:val="007F7359"/>
    <w:rsid w:val="008070B4"/>
    <w:rsid w:val="00810506"/>
    <w:rsid w:val="00813B45"/>
    <w:rsid w:val="00817612"/>
    <w:rsid w:val="0082220C"/>
    <w:rsid w:val="00825359"/>
    <w:rsid w:val="00826F0A"/>
    <w:rsid w:val="008279CE"/>
    <w:rsid w:val="008310E5"/>
    <w:rsid w:val="0083248C"/>
    <w:rsid w:val="00835A9D"/>
    <w:rsid w:val="00836482"/>
    <w:rsid w:val="00836B17"/>
    <w:rsid w:val="008421F5"/>
    <w:rsid w:val="00852140"/>
    <w:rsid w:val="0085532A"/>
    <w:rsid w:val="00861D0C"/>
    <w:rsid w:val="00862416"/>
    <w:rsid w:val="00862BFB"/>
    <w:rsid w:val="00862E82"/>
    <w:rsid w:val="008655CA"/>
    <w:rsid w:val="00865C60"/>
    <w:rsid w:val="0086678E"/>
    <w:rsid w:val="00871C06"/>
    <w:rsid w:val="00872A0D"/>
    <w:rsid w:val="00884E21"/>
    <w:rsid w:val="00890463"/>
    <w:rsid w:val="008948DB"/>
    <w:rsid w:val="00896F87"/>
    <w:rsid w:val="008A1930"/>
    <w:rsid w:val="008A6F92"/>
    <w:rsid w:val="008A7E54"/>
    <w:rsid w:val="008B15EB"/>
    <w:rsid w:val="008B2D77"/>
    <w:rsid w:val="008B40C8"/>
    <w:rsid w:val="008B49C6"/>
    <w:rsid w:val="008B59A3"/>
    <w:rsid w:val="008B59EC"/>
    <w:rsid w:val="008B5B5F"/>
    <w:rsid w:val="008B6708"/>
    <w:rsid w:val="008B6916"/>
    <w:rsid w:val="008C0F8C"/>
    <w:rsid w:val="008C26AD"/>
    <w:rsid w:val="008C6D37"/>
    <w:rsid w:val="008C7915"/>
    <w:rsid w:val="008C7A23"/>
    <w:rsid w:val="008D0470"/>
    <w:rsid w:val="008D0579"/>
    <w:rsid w:val="008D4A15"/>
    <w:rsid w:val="008D6A2B"/>
    <w:rsid w:val="008D6FC8"/>
    <w:rsid w:val="008E0431"/>
    <w:rsid w:val="008E3766"/>
    <w:rsid w:val="008E7F81"/>
    <w:rsid w:val="008F3969"/>
    <w:rsid w:val="008F4E40"/>
    <w:rsid w:val="008F6A24"/>
    <w:rsid w:val="00902D34"/>
    <w:rsid w:val="00912692"/>
    <w:rsid w:val="00915DEA"/>
    <w:rsid w:val="00922517"/>
    <w:rsid w:val="009262D7"/>
    <w:rsid w:val="00926507"/>
    <w:rsid w:val="009266E9"/>
    <w:rsid w:val="00930D1C"/>
    <w:rsid w:val="00931B9E"/>
    <w:rsid w:val="00931FFD"/>
    <w:rsid w:val="00932518"/>
    <w:rsid w:val="009328F7"/>
    <w:rsid w:val="009368CD"/>
    <w:rsid w:val="00936ABC"/>
    <w:rsid w:val="00941810"/>
    <w:rsid w:val="00941C8A"/>
    <w:rsid w:val="00941E28"/>
    <w:rsid w:val="009444F1"/>
    <w:rsid w:val="00945BE0"/>
    <w:rsid w:val="00950E26"/>
    <w:rsid w:val="009525B1"/>
    <w:rsid w:val="00957AAA"/>
    <w:rsid w:val="00960C6B"/>
    <w:rsid w:val="00966CEE"/>
    <w:rsid w:val="00970CAB"/>
    <w:rsid w:val="00971AB9"/>
    <w:rsid w:val="00973C12"/>
    <w:rsid w:val="009771F8"/>
    <w:rsid w:val="00977794"/>
    <w:rsid w:val="00977E84"/>
    <w:rsid w:val="0098423F"/>
    <w:rsid w:val="009848FA"/>
    <w:rsid w:val="00986335"/>
    <w:rsid w:val="00990433"/>
    <w:rsid w:val="00990D52"/>
    <w:rsid w:val="00991684"/>
    <w:rsid w:val="00991C40"/>
    <w:rsid w:val="0099635D"/>
    <w:rsid w:val="00996DD8"/>
    <w:rsid w:val="009A09EF"/>
    <w:rsid w:val="009A177D"/>
    <w:rsid w:val="009A1976"/>
    <w:rsid w:val="009A3366"/>
    <w:rsid w:val="009A4208"/>
    <w:rsid w:val="009B0B00"/>
    <w:rsid w:val="009B0C74"/>
    <w:rsid w:val="009B432D"/>
    <w:rsid w:val="009B5A8B"/>
    <w:rsid w:val="009C077C"/>
    <w:rsid w:val="009C09D3"/>
    <w:rsid w:val="009C2E75"/>
    <w:rsid w:val="009C3A1A"/>
    <w:rsid w:val="009C3FD4"/>
    <w:rsid w:val="009C45E6"/>
    <w:rsid w:val="009C4D44"/>
    <w:rsid w:val="009C5B62"/>
    <w:rsid w:val="009C6130"/>
    <w:rsid w:val="009D0B8B"/>
    <w:rsid w:val="009D2158"/>
    <w:rsid w:val="009D36EF"/>
    <w:rsid w:val="009D7289"/>
    <w:rsid w:val="009E0928"/>
    <w:rsid w:val="009E0F16"/>
    <w:rsid w:val="009E1272"/>
    <w:rsid w:val="009E1605"/>
    <w:rsid w:val="009E2FB3"/>
    <w:rsid w:val="009E3F3D"/>
    <w:rsid w:val="009F1CB3"/>
    <w:rsid w:val="009F4E0D"/>
    <w:rsid w:val="009F5D1B"/>
    <w:rsid w:val="00A02414"/>
    <w:rsid w:val="00A0313B"/>
    <w:rsid w:val="00A0435C"/>
    <w:rsid w:val="00A06496"/>
    <w:rsid w:val="00A10717"/>
    <w:rsid w:val="00A10A45"/>
    <w:rsid w:val="00A23DFF"/>
    <w:rsid w:val="00A24919"/>
    <w:rsid w:val="00A31722"/>
    <w:rsid w:val="00A342A5"/>
    <w:rsid w:val="00A43461"/>
    <w:rsid w:val="00A445F6"/>
    <w:rsid w:val="00A44BA7"/>
    <w:rsid w:val="00A55748"/>
    <w:rsid w:val="00A62949"/>
    <w:rsid w:val="00A67EC9"/>
    <w:rsid w:val="00A67F2D"/>
    <w:rsid w:val="00A7052B"/>
    <w:rsid w:val="00A71156"/>
    <w:rsid w:val="00A74428"/>
    <w:rsid w:val="00A75206"/>
    <w:rsid w:val="00A80EB0"/>
    <w:rsid w:val="00A830DB"/>
    <w:rsid w:val="00A84D2C"/>
    <w:rsid w:val="00A87388"/>
    <w:rsid w:val="00A90571"/>
    <w:rsid w:val="00A90EBB"/>
    <w:rsid w:val="00A922FA"/>
    <w:rsid w:val="00A93513"/>
    <w:rsid w:val="00A94CCF"/>
    <w:rsid w:val="00A950CB"/>
    <w:rsid w:val="00A969AA"/>
    <w:rsid w:val="00AA326D"/>
    <w:rsid w:val="00AA56FB"/>
    <w:rsid w:val="00AA6980"/>
    <w:rsid w:val="00AA6F73"/>
    <w:rsid w:val="00AB0125"/>
    <w:rsid w:val="00AB45D6"/>
    <w:rsid w:val="00AB5179"/>
    <w:rsid w:val="00AB5C98"/>
    <w:rsid w:val="00AB7BF1"/>
    <w:rsid w:val="00AC09E7"/>
    <w:rsid w:val="00AD16BE"/>
    <w:rsid w:val="00AD2563"/>
    <w:rsid w:val="00AD26F4"/>
    <w:rsid w:val="00AD4948"/>
    <w:rsid w:val="00AD5EF6"/>
    <w:rsid w:val="00AD7FB2"/>
    <w:rsid w:val="00AE281B"/>
    <w:rsid w:val="00AE2E40"/>
    <w:rsid w:val="00AF3ED5"/>
    <w:rsid w:val="00B02DC8"/>
    <w:rsid w:val="00B05521"/>
    <w:rsid w:val="00B060AF"/>
    <w:rsid w:val="00B1151E"/>
    <w:rsid w:val="00B127A7"/>
    <w:rsid w:val="00B138D3"/>
    <w:rsid w:val="00B14735"/>
    <w:rsid w:val="00B16FAC"/>
    <w:rsid w:val="00B20B9E"/>
    <w:rsid w:val="00B23BF5"/>
    <w:rsid w:val="00B23E14"/>
    <w:rsid w:val="00B23F4E"/>
    <w:rsid w:val="00B249F1"/>
    <w:rsid w:val="00B25D2E"/>
    <w:rsid w:val="00B26AFC"/>
    <w:rsid w:val="00B27A56"/>
    <w:rsid w:val="00B301EA"/>
    <w:rsid w:val="00B30D06"/>
    <w:rsid w:val="00B332B0"/>
    <w:rsid w:val="00B33CE0"/>
    <w:rsid w:val="00B417A0"/>
    <w:rsid w:val="00B421C2"/>
    <w:rsid w:val="00B4370F"/>
    <w:rsid w:val="00B439A5"/>
    <w:rsid w:val="00B502FA"/>
    <w:rsid w:val="00B506F0"/>
    <w:rsid w:val="00B52C31"/>
    <w:rsid w:val="00B57763"/>
    <w:rsid w:val="00B57C3B"/>
    <w:rsid w:val="00B62BED"/>
    <w:rsid w:val="00B66EBB"/>
    <w:rsid w:val="00B70A69"/>
    <w:rsid w:val="00B71C8F"/>
    <w:rsid w:val="00B72952"/>
    <w:rsid w:val="00B80AB6"/>
    <w:rsid w:val="00B80EB3"/>
    <w:rsid w:val="00B81DF0"/>
    <w:rsid w:val="00B820AA"/>
    <w:rsid w:val="00B835D1"/>
    <w:rsid w:val="00B84F9B"/>
    <w:rsid w:val="00B91204"/>
    <w:rsid w:val="00B947A0"/>
    <w:rsid w:val="00B9642D"/>
    <w:rsid w:val="00B97407"/>
    <w:rsid w:val="00BA1E13"/>
    <w:rsid w:val="00BA3599"/>
    <w:rsid w:val="00BA585B"/>
    <w:rsid w:val="00BA6443"/>
    <w:rsid w:val="00BA73B0"/>
    <w:rsid w:val="00BB644D"/>
    <w:rsid w:val="00BB65EB"/>
    <w:rsid w:val="00BB7BEC"/>
    <w:rsid w:val="00BC100F"/>
    <w:rsid w:val="00BC18A3"/>
    <w:rsid w:val="00BC4754"/>
    <w:rsid w:val="00BC4799"/>
    <w:rsid w:val="00BC69D2"/>
    <w:rsid w:val="00BC72FF"/>
    <w:rsid w:val="00BC7474"/>
    <w:rsid w:val="00BD1EAE"/>
    <w:rsid w:val="00BD2B96"/>
    <w:rsid w:val="00BD42B9"/>
    <w:rsid w:val="00BD6A8C"/>
    <w:rsid w:val="00BE0389"/>
    <w:rsid w:val="00BE0A01"/>
    <w:rsid w:val="00BE3F6B"/>
    <w:rsid w:val="00BE4EEC"/>
    <w:rsid w:val="00BE67E1"/>
    <w:rsid w:val="00BF25D9"/>
    <w:rsid w:val="00BF3157"/>
    <w:rsid w:val="00BF3F5F"/>
    <w:rsid w:val="00BF5AB1"/>
    <w:rsid w:val="00BF6B5B"/>
    <w:rsid w:val="00BF6FB8"/>
    <w:rsid w:val="00C02C3A"/>
    <w:rsid w:val="00C05091"/>
    <w:rsid w:val="00C0736A"/>
    <w:rsid w:val="00C07EA1"/>
    <w:rsid w:val="00C10375"/>
    <w:rsid w:val="00C10EB7"/>
    <w:rsid w:val="00C13DB3"/>
    <w:rsid w:val="00C143DA"/>
    <w:rsid w:val="00C15BA2"/>
    <w:rsid w:val="00C17B65"/>
    <w:rsid w:val="00C21789"/>
    <w:rsid w:val="00C21861"/>
    <w:rsid w:val="00C241C5"/>
    <w:rsid w:val="00C25F1E"/>
    <w:rsid w:val="00C26575"/>
    <w:rsid w:val="00C27550"/>
    <w:rsid w:val="00C3212F"/>
    <w:rsid w:val="00C34863"/>
    <w:rsid w:val="00C35D03"/>
    <w:rsid w:val="00C36573"/>
    <w:rsid w:val="00C450FF"/>
    <w:rsid w:val="00C46B64"/>
    <w:rsid w:val="00C524B7"/>
    <w:rsid w:val="00C539B8"/>
    <w:rsid w:val="00C56383"/>
    <w:rsid w:val="00C57B40"/>
    <w:rsid w:val="00C60E64"/>
    <w:rsid w:val="00C62E5B"/>
    <w:rsid w:val="00C632FA"/>
    <w:rsid w:val="00C67173"/>
    <w:rsid w:val="00C71D21"/>
    <w:rsid w:val="00C729B8"/>
    <w:rsid w:val="00C74A59"/>
    <w:rsid w:val="00C83642"/>
    <w:rsid w:val="00C85207"/>
    <w:rsid w:val="00C86DEA"/>
    <w:rsid w:val="00C872C3"/>
    <w:rsid w:val="00C91AE7"/>
    <w:rsid w:val="00C9300A"/>
    <w:rsid w:val="00C93265"/>
    <w:rsid w:val="00C93A17"/>
    <w:rsid w:val="00C944E8"/>
    <w:rsid w:val="00C96425"/>
    <w:rsid w:val="00C97572"/>
    <w:rsid w:val="00CA58B8"/>
    <w:rsid w:val="00CA6601"/>
    <w:rsid w:val="00CA7C08"/>
    <w:rsid w:val="00CA7DCD"/>
    <w:rsid w:val="00CB159F"/>
    <w:rsid w:val="00CB3708"/>
    <w:rsid w:val="00CB5415"/>
    <w:rsid w:val="00CB7E21"/>
    <w:rsid w:val="00CC13C2"/>
    <w:rsid w:val="00CC1E1E"/>
    <w:rsid w:val="00CC20BC"/>
    <w:rsid w:val="00CC2E8C"/>
    <w:rsid w:val="00CC3506"/>
    <w:rsid w:val="00CC4FD8"/>
    <w:rsid w:val="00CD15E5"/>
    <w:rsid w:val="00CD767A"/>
    <w:rsid w:val="00CD77A0"/>
    <w:rsid w:val="00CE15FF"/>
    <w:rsid w:val="00CE300A"/>
    <w:rsid w:val="00CE4888"/>
    <w:rsid w:val="00CE6580"/>
    <w:rsid w:val="00CF08E6"/>
    <w:rsid w:val="00CF6421"/>
    <w:rsid w:val="00CF6D11"/>
    <w:rsid w:val="00D002B2"/>
    <w:rsid w:val="00D00430"/>
    <w:rsid w:val="00D0216E"/>
    <w:rsid w:val="00D0306F"/>
    <w:rsid w:val="00D03E4E"/>
    <w:rsid w:val="00D042A6"/>
    <w:rsid w:val="00D078C7"/>
    <w:rsid w:val="00D10F03"/>
    <w:rsid w:val="00D12F65"/>
    <w:rsid w:val="00D16883"/>
    <w:rsid w:val="00D20574"/>
    <w:rsid w:val="00D2423A"/>
    <w:rsid w:val="00D26EED"/>
    <w:rsid w:val="00D27090"/>
    <w:rsid w:val="00D3273C"/>
    <w:rsid w:val="00D346BC"/>
    <w:rsid w:val="00D37975"/>
    <w:rsid w:val="00D40E80"/>
    <w:rsid w:val="00D46AC2"/>
    <w:rsid w:val="00D50209"/>
    <w:rsid w:val="00D50232"/>
    <w:rsid w:val="00D5133C"/>
    <w:rsid w:val="00D55493"/>
    <w:rsid w:val="00D57273"/>
    <w:rsid w:val="00D5798D"/>
    <w:rsid w:val="00D60D8D"/>
    <w:rsid w:val="00D62EFC"/>
    <w:rsid w:val="00D64434"/>
    <w:rsid w:val="00D65CC4"/>
    <w:rsid w:val="00D7088B"/>
    <w:rsid w:val="00D7190D"/>
    <w:rsid w:val="00D72312"/>
    <w:rsid w:val="00D74350"/>
    <w:rsid w:val="00D74B9C"/>
    <w:rsid w:val="00D802AE"/>
    <w:rsid w:val="00D808D1"/>
    <w:rsid w:val="00D8158B"/>
    <w:rsid w:val="00D8165E"/>
    <w:rsid w:val="00D848F8"/>
    <w:rsid w:val="00D86D17"/>
    <w:rsid w:val="00D8771A"/>
    <w:rsid w:val="00D90B26"/>
    <w:rsid w:val="00D91F0C"/>
    <w:rsid w:val="00D97469"/>
    <w:rsid w:val="00DA0B61"/>
    <w:rsid w:val="00DA148E"/>
    <w:rsid w:val="00DA5485"/>
    <w:rsid w:val="00DA7439"/>
    <w:rsid w:val="00DB07FB"/>
    <w:rsid w:val="00DB658F"/>
    <w:rsid w:val="00DB6772"/>
    <w:rsid w:val="00DC0490"/>
    <w:rsid w:val="00DC2DEF"/>
    <w:rsid w:val="00DC3722"/>
    <w:rsid w:val="00DC5626"/>
    <w:rsid w:val="00DC6628"/>
    <w:rsid w:val="00DC72E8"/>
    <w:rsid w:val="00DD4F77"/>
    <w:rsid w:val="00DD6C5A"/>
    <w:rsid w:val="00DD6E50"/>
    <w:rsid w:val="00DE131E"/>
    <w:rsid w:val="00DE3A92"/>
    <w:rsid w:val="00DE4203"/>
    <w:rsid w:val="00DE5CCB"/>
    <w:rsid w:val="00DE6CB9"/>
    <w:rsid w:val="00DF0619"/>
    <w:rsid w:val="00DF1336"/>
    <w:rsid w:val="00DF16A4"/>
    <w:rsid w:val="00DF364A"/>
    <w:rsid w:val="00E0125C"/>
    <w:rsid w:val="00E019D6"/>
    <w:rsid w:val="00E02E5F"/>
    <w:rsid w:val="00E119F3"/>
    <w:rsid w:val="00E12BAF"/>
    <w:rsid w:val="00E14CBB"/>
    <w:rsid w:val="00E175D2"/>
    <w:rsid w:val="00E2146A"/>
    <w:rsid w:val="00E22FAD"/>
    <w:rsid w:val="00E34F10"/>
    <w:rsid w:val="00E413CF"/>
    <w:rsid w:val="00E423CA"/>
    <w:rsid w:val="00E43BCD"/>
    <w:rsid w:val="00E43D2D"/>
    <w:rsid w:val="00E46911"/>
    <w:rsid w:val="00E46EAC"/>
    <w:rsid w:val="00E47E2D"/>
    <w:rsid w:val="00E5194B"/>
    <w:rsid w:val="00E52A41"/>
    <w:rsid w:val="00E5340C"/>
    <w:rsid w:val="00E54A93"/>
    <w:rsid w:val="00E56D4A"/>
    <w:rsid w:val="00E5707E"/>
    <w:rsid w:val="00E6036F"/>
    <w:rsid w:val="00E60A9E"/>
    <w:rsid w:val="00E610D7"/>
    <w:rsid w:val="00E62C3C"/>
    <w:rsid w:val="00E63712"/>
    <w:rsid w:val="00E643A3"/>
    <w:rsid w:val="00E6557B"/>
    <w:rsid w:val="00E655AB"/>
    <w:rsid w:val="00E655FD"/>
    <w:rsid w:val="00E66E43"/>
    <w:rsid w:val="00E6709E"/>
    <w:rsid w:val="00E71F7E"/>
    <w:rsid w:val="00E73AE6"/>
    <w:rsid w:val="00E73FED"/>
    <w:rsid w:val="00E76414"/>
    <w:rsid w:val="00E77DDD"/>
    <w:rsid w:val="00E80295"/>
    <w:rsid w:val="00E8112C"/>
    <w:rsid w:val="00E836C1"/>
    <w:rsid w:val="00E8530B"/>
    <w:rsid w:val="00E8570F"/>
    <w:rsid w:val="00E87A58"/>
    <w:rsid w:val="00E87D1E"/>
    <w:rsid w:val="00E92E33"/>
    <w:rsid w:val="00E943DB"/>
    <w:rsid w:val="00E94986"/>
    <w:rsid w:val="00E95876"/>
    <w:rsid w:val="00E97A47"/>
    <w:rsid w:val="00EA1770"/>
    <w:rsid w:val="00EA2032"/>
    <w:rsid w:val="00EA364B"/>
    <w:rsid w:val="00EA37D3"/>
    <w:rsid w:val="00EA4091"/>
    <w:rsid w:val="00EA5CA7"/>
    <w:rsid w:val="00EB042A"/>
    <w:rsid w:val="00EB1F62"/>
    <w:rsid w:val="00EB615B"/>
    <w:rsid w:val="00EB6861"/>
    <w:rsid w:val="00EC0EBC"/>
    <w:rsid w:val="00EC46B7"/>
    <w:rsid w:val="00ED0AAE"/>
    <w:rsid w:val="00ED1705"/>
    <w:rsid w:val="00ED6E2E"/>
    <w:rsid w:val="00EE7D72"/>
    <w:rsid w:val="00EF2093"/>
    <w:rsid w:val="00EF3285"/>
    <w:rsid w:val="00EF723D"/>
    <w:rsid w:val="00EF7CCF"/>
    <w:rsid w:val="00F033E4"/>
    <w:rsid w:val="00F04772"/>
    <w:rsid w:val="00F078FE"/>
    <w:rsid w:val="00F10050"/>
    <w:rsid w:val="00F10BAC"/>
    <w:rsid w:val="00F13BCF"/>
    <w:rsid w:val="00F1590C"/>
    <w:rsid w:val="00F26953"/>
    <w:rsid w:val="00F31A13"/>
    <w:rsid w:val="00F329BA"/>
    <w:rsid w:val="00F32FCE"/>
    <w:rsid w:val="00F33333"/>
    <w:rsid w:val="00F33BF8"/>
    <w:rsid w:val="00F34B1D"/>
    <w:rsid w:val="00F365EF"/>
    <w:rsid w:val="00F36B81"/>
    <w:rsid w:val="00F3706A"/>
    <w:rsid w:val="00F42074"/>
    <w:rsid w:val="00F43839"/>
    <w:rsid w:val="00F44E85"/>
    <w:rsid w:val="00F52899"/>
    <w:rsid w:val="00F53E85"/>
    <w:rsid w:val="00F56704"/>
    <w:rsid w:val="00F62414"/>
    <w:rsid w:val="00F62B23"/>
    <w:rsid w:val="00F6301E"/>
    <w:rsid w:val="00F65F2C"/>
    <w:rsid w:val="00F66920"/>
    <w:rsid w:val="00F71187"/>
    <w:rsid w:val="00F715C4"/>
    <w:rsid w:val="00F73250"/>
    <w:rsid w:val="00F76288"/>
    <w:rsid w:val="00F84617"/>
    <w:rsid w:val="00F85CDA"/>
    <w:rsid w:val="00F86AAA"/>
    <w:rsid w:val="00F91D61"/>
    <w:rsid w:val="00F938B5"/>
    <w:rsid w:val="00F9435C"/>
    <w:rsid w:val="00F94A65"/>
    <w:rsid w:val="00F959E8"/>
    <w:rsid w:val="00F96BBD"/>
    <w:rsid w:val="00FA1453"/>
    <w:rsid w:val="00FA3F25"/>
    <w:rsid w:val="00FB10F7"/>
    <w:rsid w:val="00FB1374"/>
    <w:rsid w:val="00FB3661"/>
    <w:rsid w:val="00FB3D6A"/>
    <w:rsid w:val="00FB4AD7"/>
    <w:rsid w:val="00FC02EB"/>
    <w:rsid w:val="00FC19D4"/>
    <w:rsid w:val="00FC26C4"/>
    <w:rsid w:val="00FC2833"/>
    <w:rsid w:val="00FC5118"/>
    <w:rsid w:val="00FD0512"/>
    <w:rsid w:val="00FD1D5A"/>
    <w:rsid w:val="00FD2135"/>
    <w:rsid w:val="00FD30C0"/>
    <w:rsid w:val="00FD38B1"/>
    <w:rsid w:val="00FD49E7"/>
    <w:rsid w:val="00FD6286"/>
    <w:rsid w:val="00FD7075"/>
    <w:rsid w:val="00FE4F3A"/>
    <w:rsid w:val="00FE5E9B"/>
    <w:rsid w:val="00FE6946"/>
    <w:rsid w:val="00FE699A"/>
    <w:rsid w:val="00FE6F8E"/>
    <w:rsid w:val="00FE70DA"/>
    <w:rsid w:val="00FF0DCE"/>
    <w:rsid w:val="00FF11FA"/>
    <w:rsid w:val="00FF3207"/>
    <w:rsid w:val="00FF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BACE2"/>
  <w15:docId w15:val="{A95CC6DF-C2E1-499F-A766-9B97C4E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72E0"/>
    <w:pPr>
      <w:spacing w:after="120"/>
      <w:ind w:firstLine="431"/>
      <w:jc w:val="both"/>
    </w:pPr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qFormat/>
    <w:rsid w:val="00896F87"/>
    <w:pPr>
      <w:keepNext/>
      <w:spacing w:before="240" w:after="240"/>
      <w:ind w:firstLine="0"/>
      <w:outlineLvl w:val="0"/>
    </w:pPr>
    <w:rPr>
      <w:rFonts w:ascii="Times New Roman Bold" w:hAnsi="Times New Roman Bold" w:cs="Arial"/>
      <w:b/>
      <w:bCs/>
      <w:caps/>
      <w:kern w:val="32"/>
      <w:szCs w:val="32"/>
    </w:rPr>
  </w:style>
  <w:style w:type="paragraph" w:styleId="Antrat2">
    <w:name w:val="heading 2"/>
    <w:basedOn w:val="prastasis"/>
    <w:next w:val="prastasis"/>
    <w:qFormat/>
    <w:rsid w:val="00896F87"/>
    <w:pPr>
      <w:keepNext/>
      <w:spacing w:before="240"/>
      <w:ind w:firstLine="0"/>
      <w:outlineLvl w:val="1"/>
    </w:pPr>
    <w:rPr>
      <w:rFonts w:cs="Arial"/>
      <w:b/>
      <w:bCs/>
      <w:iCs/>
      <w:szCs w:val="28"/>
    </w:rPr>
  </w:style>
  <w:style w:type="paragraph" w:styleId="Antrat3">
    <w:name w:val="heading 3"/>
    <w:basedOn w:val="prastasis"/>
    <w:next w:val="prastasis"/>
    <w:qFormat/>
    <w:rsid w:val="005B32BC"/>
    <w:pPr>
      <w:keepNext/>
      <w:spacing w:before="240" w:after="60"/>
      <w:ind w:firstLine="0"/>
      <w:outlineLvl w:val="2"/>
    </w:pPr>
    <w:rPr>
      <w:rFonts w:cs="Arial"/>
      <w:b/>
      <w:bCs/>
      <w:i/>
      <w:szCs w:val="26"/>
    </w:rPr>
  </w:style>
  <w:style w:type="paragraph" w:styleId="Antrat4">
    <w:name w:val="heading 4"/>
    <w:basedOn w:val="prastasis"/>
    <w:next w:val="prastasis"/>
    <w:qFormat/>
    <w:rsid w:val="005B32BC"/>
    <w:pPr>
      <w:keepNext/>
      <w:ind w:firstLine="0"/>
      <w:outlineLvl w:val="3"/>
    </w:pPr>
    <w:rPr>
      <w:bCs/>
      <w:szCs w:val="28"/>
    </w:rPr>
  </w:style>
  <w:style w:type="paragraph" w:styleId="Antrat5">
    <w:name w:val="heading 5"/>
    <w:basedOn w:val="prastasis"/>
    <w:next w:val="prastasis"/>
    <w:qFormat/>
    <w:rsid w:val="005B32BC"/>
    <w:pPr>
      <w:ind w:firstLine="0"/>
      <w:outlineLvl w:val="4"/>
    </w:pPr>
    <w:rPr>
      <w:bCs/>
      <w:iCs/>
      <w:szCs w:val="26"/>
    </w:rPr>
  </w:style>
  <w:style w:type="paragraph" w:styleId="Antrat6">
    <w:name w:val="heading 6"/>
    <w:basedOn w:val="prastasis"/>
    <w:next w:val="prastasis"/>
    <w:qFormat/>
    <w:rsid w:val="005B32BC"/>
    <w:pPr>
      <w:ind w:firstLine="0"/>
      <w:outlineLvl w:val="5"/>
    </w:pPr>
    <w:rPr>
      <w:bCs/>
      <w:szCs w:val="22"/>
    </w:rPr>
  </w:style>
  <w:style w:type="paragraph" w:styleId="Antrat7">
    <w:name w:val="heading 7"/>
    <w:basedOn w:val="prastasis"/>
    <w:next w:val="prastasis"/>
    <w:qFormat/>
    <w:rsid w:val="00E43D2D"/>
    <w:pPr>
      <w:spacing w:before="240" w:after="60"/>
      <w:ind w:firstLine="0"/>
      <w:outlineLvl w:val="6"/>
    </w:pPr>
  </w:style>
  <w:style w:type="paragraph" w:styleId="Antrat8">
    <w:name w:val="heading 8"/>
    <w:basedOn w:val="prastasis"/>
    <w:next w:val="prastasis"/>
    <w:qFormat/>
    <w:rsid w:val="00E43D2D"/>
    <w:pPr>
      <w:spacing w:before="240" w:after="60"/>
      <w:ind w:firstLine="0"/>
      <w:outlineLvl w:val="7"/>
    </w:pPr>
    <w:rPr>
      <w:i/>
      <w:iCs/>
    </w:rPr>
  </w:style>
  <w:style w:type="paragraph" w:styleId="Antrat9">
    <w:name w:val="heading 9"/>
    <w:basedOn w:val="prastasis"/>
    <w:next w:val="prastasis"/>
    <w:qFormat/>
    <w:rsid w:val="00E43D2D"/>
    <w:pPr>
      <w:spacing w:before="240" w:after="60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835A9D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color w:val="000000"/>
      <w:sz w:val="20"/>
      <w:szCs w:val="20"/>
      <w:lang w:eastAsia="en-US"/>
    </w:rPr>
  </w:style>
  <w:style w:type="paragraph" w:customStyle="1" w:styleId="Statja">
    <w:name w:val="Statja"/>
    <w:basedOn w:val="MAZAS"/>
    <w:rsid w:val="00835A9D"/>
    <w:pPr>
      <w:keepLines/>
      <w:tabs>
        <w:tab w:val="left" w:pos="1304"/>
        <w:tab w:val="left" w:pos="1457"/>
        <w:tab w:val="left" w:pos="1604"/>
        <w:tab w:val="left" w:pos="1757"/>
      </w:tabs>
      <w:spacing w:before="113"/>
      <w:ind w:left="312" w:firstLine="0"/>
      <w:jc w:val="left"/>
    </w:pPr>
    <w:rPr>
      <w:b/>
      <w:bCs/>
      <w:sz w:val="20"/>
      <w:szCs w:val="20"/>
    </w:rPr>
  </w:style>
  <w:style w:type="paragraph" w:customStyle="1" w:styleId="MAZAS">
    <w:name w:val="MAZAS"/>
    <w:basedOn w:val="prastasis"/>
    <w:rsid w:val="00835A9D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color w:val="000000"/>
      <w:sz w:val="8"/>
      <w:szCs w:val="8"/>
      <w:lang w:eastAsia="en-US"/>
    </w:rPr>
  </w:style>
  <w:style w:type="paragraph" w:customStyle="1" w:styleId="Linija">
    <w:name w:val="Linija"/>
    <w:basedOn w:val="MAZAS"/>
    <w:rsid w:val="00835A9D"/>
    <w:pPr>
      <w:ind w:firstLine="0"/>
      <w:jc w:val="center"/>
    </w:pPr>
    <w:rPr>
      <w:sz w:val="12"/>
      <w:szCs w:val="12"/>
    </w:rPr>
  </w:style>
  <w:style w:type="paragraph" w:customStyle="1" w:styleId="CentrBoldm">
    <w:name w:val="CentrBoldm"/>
    <w:basedOn w:val="prastasis"/>
    <w:rsid w:val="00835A9D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olor w:val="000000"/>
      <w:sz w:val="20"/>
      <w:szCs w:val="20"/>
      <w:lang w:eastAsia="en-US"/>
    </w:rPr>
  </w:style>
  <w:style w:type="character" w:styleId="Emfaz">
    <w:name w:val="Emphasis"/>
    <w:qFormat/>
    <w:rsid w:val="00835A9D"/>
    <w:rPr>
      <w:rFonts w:cs="Times New Roman"/>
      <w:i/>
    </w:rPr>
  </w:style>
  <w:style w:type="paragraph" w:styleId="Pagrindiniotekstotrauka2">
    <w:name w:val="Body Text Indent 2"/>
    <w:basedOn w:val="prastasis"/>
    <w:semiHidden/>
    <w:rsid w:val="00835A9D"/>
    <w:pPr>
      <w:ind w:firstLine="720"/>
    </w:pPr>
    <w:rPr>
      <w:noProof/>
      <w:lang w:val="en-US" w:eastAsia="en-US"/>
    </w:rPr>
  </w:style>
  <w:style w:type="paragraph" w:customStyle="1" w:styleId="Text-Idented">
    <w:name w:val="Text-Ident'ed"/>
    <w:basedOn w:val="prastasis"/>
    <w:rsid w:val="00835A9D"/>
    <w:pPr>
      <w:widowControl w:val="0"/>
      <w:suppressAutoHyphens/>
      <w:autoSpaceDN w:val="0"/>
      <w:ind w:firstLine="283"/>
      <w:textAlignment w:val="baseline"/>
    </w:pPr>
    <w:rPr>
      <w:noProof/>
      <w:kern w:val="3"/>
      <w:lang w:val="en-US" w:eastAsia="en-US"/>
    </w:rPr>
  </w:style>
  <w:style w:type="paragraph" w:customStyle="1" w:styleId="Tekstas">
    <w:name w:val="Tekstas"/>
    <w:basedOn w:val="prastasis"/>
    <w:rsid w:val="0036040C"/>
    <w:pPr>
      <w:ind w:firstLine="567"/>
    </w:pPr>
    <w:rPr>
      <w:noProof/>
      <w:lang w:val="en-US" w:eastAsia="en-US"/>
    </w:rPr>
  </w:style>
  <w:style w:type="paragraph" w:customStyle="1" w:styleId="Tarpas">
    <w:name w:val="Tarpas"/>
    <w:basedOn w:val="prastasis"/>
    <w:rsid w:val="0036040C"/>
    <w:rPr>
      <w:noProof/>
      <w:sz w:val="20"/>
      <w:lang w:val="en-US" w:eastAsia="en-US"/>
    </w:rPr>
  </w:style>
  <w:style w:type="paragraph" w:styleId="Porat">
    <w:name w:val="footer"/>
    <w:basedOn w:val="prastasis"/>
    <w:link w:val="PoratDiagrama"/>
    <w:uiPriority w:val="99"/>
    <w:rsid w:val="00132FC7"/>
    <w:pPr>
      <w:tabs>
        <w:tab w:val="center" w:pos="4320"/>
        <w:tab w:val="right" w:pos="8640"/>
      </w:tabs>
    </w:pPr>
    <w:rPr>
      <w:szCs w:val="20"/>
    </w:rPr>
  </w:style>
  <w:style w:type="paragraph" w:styleId="Sraassuenkleliais">
    <w:name w:val="List Bullet"/>
    <w:basedOn w:val="prastasis"/>
    <w:rsid w:val="00132FC7"/>
    <w:pPr>
      <w:numPr>
        <w:numId w:val="1"/>
      </w:numPr>
    </w:pPr>
    <w:rPr>
      <w:szCs w:val="20"/>
    </w:rPr>
  </w:style>
  <w:style w:type="character" w:customStyle="1" w:styleId="PoratDiagrama">
    <w:name w:val="Poraštė Diagrama"/>
    <w:link w:val="Porat"/>
    <w:uiPriority w:val="99"/>
    <w:rsid w:val="00132FC7"/>
    <w:rPr>
      <w:sz w:val="24"/>
      <w:lang w:val="lt-LT" w:eastAsia="lt-LT" w:bidi="ar-SA"/>
    </w:rPr>
  </w:style>
  <w:style w:type="paragraph" w:customStyle="1" w:styleId="Hyperlink1">
    <w:name w:val="Hyperlink1"/>
    <w:basedOn w:val="prastasis"/>
    <w:rsid w:val="00132FC7"/>
    <w:pPr>
      <w:spacing w:before="100" w:beforeAutospacing="1" w:after="100" w:afterAutospacing="1"/>
    </w:pPr>
  </w:style>
  <w:style w:type="paragraph" w:styleId="Puslapioinaostekstas">
    <w:name w:val="footnote text"/>
    <w:aliases w:val="Diagrama1, Diagrama1,Footnote,Footnote Text Blue,Footnote text,fn,Footnote Text Char Char,Footnote Text Char Char Char Char Char Char,Footnote Text Char Char Char Char Char,Footnote Text Blue Char Char Char Char,ft"/>
    <w:basedOn w:val="prastasis"/>
    <w:link w:val="PuslapioinaostekstasDiagrama"/>
    <w:rsid w:val="006D287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PuslapioinaostekstasDiagrama">
    <w:name w:val="Puslapio išnašos tekstas Diagrama"/>
    <w:aliases w:val="Diagrama1 Diagrama, Diagrama1 Diagrama,Footnote Diagrama,Footnote Text Blue Diagrama,Footnote text Diagrama,fn Diagrama,Footnote Text Char Char Diagrama,Footnote Text Char Char Char Char Char Char Diagrama,ft Diagrama"/>
    <w:link w:val="Puslapioinaostekstas"/>
    <w:locked/>
    <w:rsid w:val="006D287E"/>
    <w:rPr>
      <w:rFonts w:ascii="Calibri" w:hAnsi="Calibri"/>
      <w:lang w:val="lt-LT" w:eastAsia="lt-LT" w:bidi="ar-SA"/>
    </w:rPr>
  </w:style>
  <w:style w:type="character" w:styleId="Puslapioinaosnuoroda">
    <w:name w:val="footnote reference"/>
    <w:aliases w:val="fr,Footnote symbol,BVI fnr,Voetnootverwijzing,Times 10 Point,Exposant 3 Point,Footnote Reference Number,Footnote anchor,Footnote reference number,Footnote number,Footnotemark,FR,Footnotemark1,Footnotemark2,FR1,Footnotemark3,FR2"/>
    <w:rsid w:val="006D287E"/>
    <w:rPr>
      <w:vertAlign w:val="superscript"/>
    </w:rPr>
  </w:style>
  <w:style w:type="character" w:styleId="Komentaronuoroda">
    <w:name w:val="annotation reference"/>
    <w:uiPriority w:val="99"/>
    <w:semiHidden/>
    <w:rsid w:val="00EA409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EA409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EA4091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rsid w:val="00EA40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74D3"/>
    <w:pPr>
      <w:autoSpaceDE w:val="0"/>
      <w:autoSpaceDN w:val="0"/>
      <w:adjustRightInd w:val="0"/>
    </w:pPr>
    <w:rPr>
      <w:rFonts w:ascii="AGAGMA+TimesNewRoman" w:hAnsi="AGAGMA+TimesNewRoman" w:cs="AGAGMA+TimesNew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535475"/>
    <w:pPr>
      <w:widowControl w:val="0"/>
      <w:tabs>
        <w:tab w:val="center" w:pos="4153"/>
        <w:tab w:val="right" w:pos="8306"/>
      </w:tabs>
      <w:spacing w:after="20"/>
      <w:ind w:firstLine="0"/>
    </w:pPr>
    <w:rPr>
      <w:szCs w:val="20"/>
    </w:rPr>
  </w:style>
  <w:style w:type="character" w:styleId="Puslapionumeris">
    <w:name w:val="page number"/>
    <w:basedOn w:val="Numatytasispastraiposriftas"/>
    <w:rsid w:val="009266E9"/>
  </w:style>
  <w:style w:type="paragraph" w:styleId="Sraopastraipa">
    <w:name w:val="List Paragraph"/>
    <w:aliases w:val="Bullet EY,Buletai,List Paragraph21,lp1,Bullet 1,Use Case List Paragraph,Numbering,ERP-List Paragraph,List Paragraph11,List Paragraph111,Paragraph,List Paragraph Red,Sąraљo pastraipa.Bullet,Lentele,Bullet EY Char,Sąrašo pastraipa.Bullet"/>
    <w:basedOn w:val="prastasis"/>
    <w:link w:val="SraopastraipaDiagrama"/>
    <w:uiPriority w:val="34"/>
    <w:qFormat/>
    <w:rsid w:val="00922517"/>
    <w:pPr>
      <w:ind w:left="720"/>
      <w:contextualSpacing/>
    </w:pPr>
  </w:style>
  <w:style w:type="paragraph" w:styleId="Pavadinimas">
    <w:name w:val="Title"/>
    <w:basedOn w:val="prastasis"/>
    <w:link w:val="PavadinimasDiagrama"/>
    <w:uiPriority w:val="10"/>
    <w:qFormat/>
    <w:rsid w:val="00E73AE6"/>
    <w:pPr>
      <w:spacing w:after="0"/>
      <w:ind w:firstLine="0"/>
      <w:jc w:val="center"/>
    </w:pPr>
    <w:rPr>
      <w:b/>
      <w:i/>
      <w:szCs w:val="20"/>
      <w:lang w:val="en-GB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3AE6"/>
    <w:rPr>
      <w:b/>
      <w:i/>
      <w:sz w:val="24"/>
      <w:lang w:val="en-GB"/>
    </w:rPr>
  </w:style>
  <w:style w:type="paragraph" w:customStyle="1" w:styleId="m6961635683619769036msolistparagraph">
    <w:name w:val="m_6961635683619769036msolistparagraph"/>
    <w:basedOn w:val="prastasis"/>
    <w:rsid w:val="002C2599"/>
    <w:pPr>
      <w:spacing w:before="100" w:beforeAutospacing="1" w:after="100" w:afterAutospacing="1"/>
      <w:ind w:firstLine="0"/>
      <w:jc w:val="left"/>
    </w:pPr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3689"/>
    <w:rPr>
      <w:sz w:val="24"/>
      <w:lang w:val="lt-LT" w:eastAsia="lt-LT"/>
    </w:rPr>
  </w:style>
  <w:style w:type="table" w:styleId="Lentelstinklelis">
    <w:name w:val="Table Grid"/>
    <w:basedOn w:val="prastojilentel"/>
    <w:uiPriority w:val="39"/>
    <w:rsid w:val="00F34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4B1D"/>
    <w:rPr>
      <w:rFonts w:ascii="Tahoma" w:hAnsi="Tahoma" w:cs="Tahoma"/>
      <w:sz w:val="16"/>
      <w:szCs w:val="16"/>
      <w:lang w:val="lt-LT" w:eastAsia="lt-LT"/>
    </w:rPr>
  </w:style>
  <w:style w:type="character" w:customStyle="1" w:styleId="SraopastraipaDiagrama">
    <w:name w:val="Sąrašo pastraipa Diagrama"/>
    <w:aliases w:val="Bullet EY Diagrama,Buletai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F34B1D"/>
    <w:rPr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F34B1D"/>
    <w:rPr>
      <w:rFonts w:cs="Times New Roman"/>
      <w:color w:val="0000FF"/>
      <w:u w:val="singl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34B1D"/>
    <w:rPr>
      <w:lang w:val="lt-LT" w:eastAsia="lt-LT"/>
    </w:rPr>
  </w:style>
  <w:style w:type="paragraph" w:styleId="Betarp">
    <w:name w:val="No Spacing"/>
    <w:uiPriority w:val="1"/>
    <w:qFormat/>
    <w:rsid w:val="00F34B1D"/>
    <w:rPr>
      <w:sz w:val="22"/>
      <w:szCs w:val="22"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34B1D"/>
    <w:rPr>
      <w:b/>
      <w:bCs/>
      <w:lang w:val="lt-LT"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34B1D"/>
    <w:rPr>
      <w:color w:val="954F72" w:themeColor="followedHyperlink"/>
      <w:u w:val="single"/>
    </w:rPr>
  </w:style>
  <w:style w:type="table" w:customStyle="1" w:styleId="TableGrid1">
    <w:name w:val="Table Grid1"/>
    <w:basedOn w:val="prastojilentel"/>
    <w:next w:val="Lentelstinklelis"/>
    <w:uiPriority w:val="39"/>
    <w:rsid w:val="00BC18A3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A09EF"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A09EF"/>
    <w:rPr>
      <w:sz w:val="24"/>
      <w:szCs w:val="24"/>
      <w:lang w:val="lt-LT" w:eastAsia="lt-LT"/>
    </w:rPr>
  </w:style>
  <w:style w:type="paragraph" w:customStyle="1" w:styleId="Heading">
    <w:name w:val="Heading"/>
    <w:basedOn w:val="prastasis"/>
    <w:next w:val="Pagrindinistekstas"/>
    <w:rsid w:val="009A09EF"/>
    <w:pPr>
      <w:keepNext/>
      <w:widowControl w:val="0"/>
      <w:suppressAutoHyphens/>
      <w:spacing w:after="0"/>
      <w:ind w:firstLine="0"/>
      <w:jc w:val="center"/>
    </w:pPr>
    <w:rPr>
      <w:rFonts w:eastAsia="WenQuanYi Zen Hei" w:cs="FreeSans"/>
      <w:caps/>
      <w:kern w:val="1"/>
      <w:sz w:val="28"/>
      <w:szCs w:val="28"/>
      <w:lang w:val="en-US" w:eastAsia="zh-CN" w:bidi="hi-IN"/>
    </w:rPr>
  </w:style>
  <w:style w:type="paragraph" w:styleId="Pataisymai">
    <w:name w:val="Revision"/>
    <w:hidden/>
    <w:uiPriority w:val="99"/>
    <w:semiHidden/>
    <w:rsid w:val="0047746B"/>
    <w:rPr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415A94"/>
  </w:style>
  <w:style w:type="paragraph" w:customStyle="1" w:styleId="paragraph">
    <w:name w:val="paragraph"/>
    <w:basedOn w:val="prastasis"/>
    <w:rsid w:val="00415A94"/>
    <w:pPr>
      <w:spacing w:before="100" w:beforeAutospacing="1" w:after="100" w:afterAutospacing="1"/>
      <w:ind w:firstLine="0"/>
      <w:jc w:val="left"/>
    </w:pPr>
  </w:style>
  <w:style w:type="character" w:customStyle="1" w:styleId="Bodytext">
    <w:name w:val="Body text_"/>
    <w:link w:val="Bodytext10"/>
    <w:rsid w:val="00D346BC"/>
    <w:rPr>
      <w:sz w:val="23"/>
      <w:szCs w:val="23"/>
      <w:shd w:val="clear" w:color="auto" w:fill="FFFFFF"/>
    </w:rPr>
  </w:style>
  <w:style w:type="paragraph" w:customStyle="1" w:styleId="Bodytext10">
    <w:name w:val="Body text1"/>
    <w:basedOn w:val="prastasis"/>
    <w:link w:val="Bodytext"/>
    <w:rsid w:val="00D346BC"/>
    <w:pPr>
      <w:shd w:val="clear" w:color="auto" w:fill="FFFFFF"/>
      <w:spacing w:before="240" w:after="240" w:line="274" w:lineRule="exact"/>
      <w:ind w:hanging="1060"/>
      <w:jc w:val="left"/>
    </w:pPr>
    <w:rPr>
      <w:sz w:val="23"/>
      <w:szCs w:val="23"/>
      <w:lang w:val="en-US" w:eastAsia="en-US"/>
    </w:rPr>
  </w:style>
  <w:style w:type="character" w:customStyle="1" w:styleId="Bodytext2">
    <w:name w:val="Body text (2)_"/>
    <w:link w:val="Bodytext20"/>
    <w:rsid w:val="00CE15FF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CE15FF"/>
    <w:pPr>
      <w:shd w:val="clear" w:color="auto" w:fill="FFFFFF"/>
      <w:spacing w:after="0" w:line="269" w:lineRule="exact"/>
      <w:ind w:hanging="400"/>
      <w:jc w:val="left"/>
    </w:pPr>
    <w:rPr>
      <w:i/>
      <w:iCs/>
      <w:sz w:val="23"/>
      <w:szCs w:val="23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74433-1770-48FB-985A-C44A909A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5</Pages>
  <Words>5519</Words>
  <Characters>3146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Kaktavičiūtė-Mickienė | VMU</dc:creator>
  <cp:keywords/>
  <dc:description/>
  <cp:lastModifiedBy>Kristina Partikienė | VMU</cp:lastModifiedBy>
  <cp:revision>100</cp:revision>
  <dcterms:created xsi:type="dcterms:W3CDTF">2025-04-08T10:17:00Z</dcterms:created>
  <dcterms:modified xsi:type="dcterms:W3CDTF">2025-05-05T06:59:00Z</dcterms:modified>
  <cp:category/>
</cp:coreProperties>
</file>